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7C" w:rsidRDefault="00EF767C" w:rsidP="00EF767C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EF767C" w:rsidRDefault="00EF767C" w:rsidP="00EF767C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C71836">
        <w:rPr>
          <w:b/>
          <w:vertAlign w:val="superscript"/>
        </w:rPr>
        <w:t>th</w:t>
      </w:r>
      <w:r>
        <w:rPr>
          <w:b/>
        </w:rPr>
        <w:t xml:space="preserve"> SEPTEMBER 2016</w:t>
      </w:r>
    </w:p>
    <w:p w:rsidR="00EF767C" w:rsidRDefault="00EF767C" w:rsidP="00EF767C">
      <w:pPr>
        <w:pStyle w:val="NoSpacing"/>
        <w:rPr>
          <w:b/>
          <w:sz w:val="24"/>
          <w:szCs w:val="24"/>
          <w:u w:val="single"/>
        </w:rPr>
      </w:pPr>
    </w:p>
    <w:p w:rsidR="00EF767C" w:rsidRPr="00F97E8C" w:rsidRDefault="00EF767C" w:rsidP="00EF767C">
      <w:pPr>
        <w:pStyle w:val="NoSpacing"/>
        <w:rPr>
          <w:b/>
          <w:sz w:val="24"/>
          <w:szCs w:val="24"/>
          <w:u w:val="single"/>
        </w:rPr>
      </w:pPr>
    </w:p>
    <w:p w:rsidR="00EF767C" w:rsidRDefault="00EF767C" w:rsidP="00EF767C">
      <w:pPr>
        <w:pStyle w:val="NoSpacing"/>
        <w:rPr>
          <w:b/>
        </w:rPr>
      </w:pPr>
    </w:p>
    <w:p w:rsidR="00EF767C" w:rsidRDefault="00EF767C" w:rsidP="00EF767C">
      <w:pPr>
        <w:pStyle w:val="NoSpacing"/>
        <w:rPr>
          <w:b/>
        </w:rPr>
      </w:pPr>
    </w:p>
    <w:p w:rsidR="00EF767C" w:rsidRDefault="00EF767C" w:rsidP="00EF767C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EF767C" w:rsidRDefault="00EF767C" w:rsidP="00EF767C">
      <w:pPr>
        <w:pStyle w:val="NoSpacing"/>
        <w:rPr>
          <w:b/>
          <w:sz w:val="28"/>
          <w:szCs w:val="28"/>
        </w:rPr>
      </w:pPr>
    </w:p>
    <w:p w:rsidR="00EF767C" w:rsidRDefault="00EF767C" w:rsidP="00EF76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EF767C" w:rsidRPr="006B242D" w:rsidRDefault="00EF767C" w:rsidP="00EF767C">
      <w:pPr>
        <w:pStyle w:val="NoSpacing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6B242D">
        <w:rPr>
          <w:b/>
          <w:sz w:val="24"/>
          <w:szCs w:val="24"/>
          <w:lang w:val="fr-FR"/>
        </w:rPr>
        <w:t>£</w:t>
      </w:r>
    </w:p>
    <w:p w:rsidR="00EF767C" w:rsidRPr="00435C6F" w:rsidRDefault="00EF767C" w:rsidP="00EF767C">
      <w:pPr>
        <w:pStyle w:val="NoSpacing"/>
        <w:rPr>
          <w:lang w:val="fr-FR"/>
        </w:rPr>
      </w:pPr>
      <w:r>
        <w:rPr>
          <w:lang w:val="fr-FR"/>
        </w:rPr>
        <w:tab/>
      </w:r>
      <w:r w:rsidRPr="00435C6F">
        <w:rPr>
          <w:lang w:val="fr-FR"/>
        </w:rPr>
        <w:t xml:space="preserve">John Le Page – </w:t>
      </w:r>
      <w:proofErr w:type="spellStart"/>
      <w:r w:rsidRPr="00435C6F">
        <w:rPr>
          <w:lang w:val="fr-FR"/>
        </w:rPr>
        <w:t>Inv</w:t>
      </w:r>
      <w:proofErr w:type="spellEnd"/>
      <w:r w:rsidRPr="00435C6F">
        <w:rPr>
          <w:lang w:val="fr-FR"/>
        </w:rPr>
        <w:t xml:space="preserve"> 05/16</w:t>
      </w:r>
      <w:r>
        <w:rPr>
          <w:lang w:val="fr-FR"/>
        </w:rPr>
        <w:tab/>
      </w:r>
      <w:r>
        <w:rPr>
          <w:lang w:val="fr-FR"/>
        </w:rPr>
        <w:tab/>
      </w:r>
      <w:r w:rsidRPr="00435C6F">
        <w:rPr>
          <w:lang w:val="fr-FR"/>
        </w:rPr>
        <w:tab/>
      </w:r>
      <w:r w:rsidRPr="00435C6F">
        <w:rPr>
          <w:lang w:val="fr-FR"/>
        </w:rPr>
        <w:tab/>
        <w:t xml:space="preserve">  </w:t>
      </w:r>
      <w:r>
        <w:rPr>
          <w:lang w:val="fr-FR"/>
        </w:rPr>
        <w:t xml:space="preserve">  </w:t>
      </w:r>
      <w:r w:rsidRPr="00435C6F">
        <w:rPr>
          <w:lang w:val="fr-FR"/>
        </w:rPr>
        <w:t>80.00</w:t>
      </w:r>
      <w:r w:rsidRPr="00435C6F">
        <w:rPr>
          <w:lang w:val="fr-FR"/>
        </w:rPr>
        <w:tab/>
      </w:r>
      <w:r w:rsidRPr="00435C6F">
        <w:rPr>
          <w:lang w:val="fr-FR"/>
        </w:rPr>
        <w:tab/>
      </w:r>
    </w:p>
    <w:p w:rsidR="00EF767C" w:rsidRPr="00435C6F" w:rsidRDefault="00EF767C" w:rsidP="00EF767C">
      <w:pPr>
        <w:pStyle w:val="NoSpacing"/>
        <w:rPr>
          <w:lang w:val="fr-FR"/>
        </w:rPr>
      </w:pPr>
    </w:p>
    <w:p w:rsidR="00EF767C" w:rsidRPr="00435C6F" w:rsidRDefault="00EF767C" w:rsidP="00EF767C">
      <w:pPr>
        <w:pStyle w:val="NoSpacing"/>
        <w:rPr>
          <w:lang w:val="fr-FR"/>
        </w:rPr>
      </w:pPr>
      <w:r w:rsidRPr="00435C6F">
        <w:rPr>
          <w:lang w:val="fr-FR"/>
        </w:rPr>
        <w:tab/>
        <w:t xml:space="preserve">TAGA – </w:t>
      </w:r>
      <w:proofErr w:type="spellStart"/>
      <w:r w:rsidRPr="00435C6F">
        <w:rPr>
          <w:lang w:val="fr-FR"/>
        </w:rPr>
        <w:t>Inv</w:t>
      </w:r>
      <w:proofErr w:type="spellEnd"/>
      <w:r w:rsidRPr="00435C6F">
        <w:rPr>
          <w:lang w:val="fr-FR"/>
        </w:rPr>
        <w:t xml:space="preserve"> 02/TPC/16</w:t>
      </w:r>
      <w:r>
        <w:rPr>
          <w:lang w:val="fr-FR"/>
        </w:rPr>
        <w:tab/>
      </w:r>
      <w:r>
        <w:rPr>
          <w:lang w:val="fr-FR"/>
        </w:rPr>
        <w:tab/>
      </w:r>
      <w:r w:rsidRPr="00435C6F">
        <w:rPr>
          <w:lang w:val="fr-FR"/>
        </w:rPr>
        <w:tab/>
      </w:r>
      <w:r w:rsidRPr="00435C6F"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 w:rsidRPr="00435C6F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435C6F">
        <w:rPr>
          <w:lang w:val="fr-FR"/>
        </w:rPr>
        <w:t>38.50</w:t>
      </w:r>
      <w:r w:rsidRPr="00435C6F">
        <w:rPr>
          <w:lang w:val="fr-FR"/>
        </w:rPr>
        <w:tab/>
      </w:r>
      <w:r w:rsidRPr="00435C6F">
        <w:rPr>
          <w:lang w:val="fr-FR"/>
        </w:rPr>
        <w:tab/>
      </w:r>
    </w:p>
    <w:p w:rsidR="00EF767C" w:rsidRPr="00435C6F" w:rsidRDefault="00EF767C" w:rsidP="00EF767C">
      <w:pPr>
        <w:pStyle w:val="NoSpacing"/>
        <w:rPr>
          <w:lang w:val="fr-FR"/>
        </w:rPr>
      </w:pPr>
    </w:p>
    <w:p w:rsidR="00EF767C" w:rsidRPr="00435C6F" w:rsidRDefault="00EF767C" w:rsidP="00EF767C">
      <w:pPr>
        <w:pStyle w:val="NoSpacing"/>
      </w:pPr>
      <w:r w:rsidRPr="00435C6F">
        <w:tab/>
        <w:t>BT</w:t>
      </w:r>
      <w:r w:rsidRPr="00435C6F">
        <w:tab/>
      </w:r>
      <w:r>
        <w:tab/>
      </w:r>
      <w:r>
        <w:tab/>
      </w:r>
      <w:r w:rsidRPr="00435C6F">
        <w:tab/>
      </w:r>
      <w:r w:rsidRPr="00435C6F">
        <w:tab/>
      </w:r>
      <w:r w:rsidRPr="00435C6F">
        <w:tab/>
      </w:r>
      <w:r w:rsidRPr="00435C6F">
        <w:tab/>
      </w:r>
      <w:r>
        <w:t xml:space="preserve">  </w:t>
      </w:r>
      <w:r w:rsidRPr="00435C6F">
        <w:t>149.54</w:t>
      </w:r>
      <w:r w:rsidRPr="00435C6F">
        <w:tab/>
      </w:r>
      <w:r w:rsidRPr="00435C6F">
        <w:tab/>
      </w:r>
    </w:p>
    <w:p w:rsidR="00EF767C" w:rsidRPr="00435C6F" w:rsidRDefault="00EF767C" w:rsidP="00EF767C">
      <w:pPr>
        <w:pStyle w:val="NoSpacing"/>
      </w:pPr>
    </w:p>
    <w:p w:rsidR="00EF767C" w:rsidRDefault="00EF767C" w:rsidP="00EF767C">
      <w:pPr>
        <w:pStyle w:val="NoSpacing"/>
      </w:pPr>
      <w:r w:rsidRPr="00435C6F">
        <w:tab/>
      </w:r>
      <w:r>
        <w:t>Staff Costs – September</w:t>
      </w:r>
      <w:r>
        <w:tab/>
      </w:r>
      <w:r>
        <w:tab/>
      </w:r>
      <w:r>
        <w:tab/>
      </w:r>
      <w:r>
        <w:tab/>
      </w:r>
      <w:r>
        <w:tab/>
        <w:t xml:space="preserve">  577.43</w:t>
      </w:r>
    </w:p>
    <w:p w:rsidR="00EF767C" w:rsidRPr="00435C6F" w:rsidRDefault="00EF767C" w:rsidP="00EF767C">
      <w:pPr>
        <w:pStyle w:val="NoSpacing"/>
      </w:pPr>
    </w:p>
    <w:p w:rsidR="00EF767C" w:rsidRPr="00435C6F" w:rsidRDefault="00EF767C" w:rsidP="00EF767C">
      <w:pPr>
        <w:pStyle w:val="NoSpacing"/>
      </w:pPr>
      <w:r w:rsidRPr="00435C6F">
        <w:tab/>
        <w:t>Grant Thornton – Annual Return</w:t>
      </w:r>
      <w:r>
        <w:tab/>
      </w:r>
      <w:r>
        <w:tab/>
      </w:r>
      <w:r w:rsidRPr="00435C6F">
        <w:tab/>
      </w:r>
      <w:r>
        <w:t xml:space="preserve">  </w:t>
      </w:r>
      <w:r w:rsidRPr="00435C6F">
        <w:t>360.00</w:t>
      </w:r>
      <w:r w:rsidRPr="00435C6F">
        <w:tab/>
      </w:r>
      <w:r w:rsidRPr="00435C6F">
        <w:tab/>
      </w:r>
    </w:p>
    <w:p w:rsidR="00EF767C" w:rsidRPr="00435C6F" w:rsidRDefault="00EF767C" w:rsidP="00EF767C">
      <w:pPr>
        <w:pStyle w:val="NoSpacing"/>
      </w:pPr>
    </w:p>
    <w:p w:rsidR="00EF767C" w:rsidRPr="00435C6F" w:rsidRDefault="00EF767C" w:rsidP="00EF767C">
      <w:pPr>
        <w:pStyle w:val="NoSpacing"/>
      </w:pPr>
    </w:p>
    <w:p w:rsidR="00EF767C" w:rsidRDefault="00EF767C" w:rsidP="00EF767C">
      <w:pPr>
        <w:pStyle w:val="NoSpacing"/>
        <w:rPr>
          <w:sz w:val="24"/>
          <w:szCs w:val="24"/>
        </w:rPr>
      </w:pPr>
    </w:p>
    <w:p w:rsidR="00EF767C" w:rsidRDefault="00EF767C" w:rsidP="00EF767C">
      <w:pPr>
        <w:pStyle w:val="NoSpacing"/>
        <w:rPr>
          <w:sz w:val="24"/>
          <w:szCs w:val="24"/>
        </w:rPr>
      </w:pPr>
    </w:p>
    <w:p w:rsidR="00EF767C" w:rsidRDefault="00EF767C" w:rsidP="00EF767C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EF767C" w:rsidRDefault="00EF767C" w:rsidP="00EF767C">
      <w:pPr>
        <w:pStyle w:val="NoSpacing"/>
        <w:rPr>
          <w:b/>
          <w:sz w:val="24"/>
          <w:szCs w:val="24"/>
          <w:u w:val="single"/>
        </w:rPr>
      </w:pPr>
    </w:p>
    <w:p w:rsidR="00EF767C" w:rsidRDefault="00EF767C" w:rsidP="00EF767C">
      <w:pPr>
        <w:pStyle w:val="NoSpacing"/>
        <w:ind w:firstLine="720"/>
      </w:pPr>
      <w:r>
        <w:t>£20.31 – AOL</w:t>
      </w:r>
    </w:p>
    <w:p w:rsidR="00EF767C" w:rsidRDefault="00EF767C" w:rsidP="00EF767C">
      <w:pPr>
        <w:pStyle w:val="NoSpacing"/>
        <w:ind w:firstLine="720"/>
      </w:pPr>
      <w:r>
        <w:t xml:space="preserve">£221.00 – </w:t>
      </w:r>
      <w:r>
        <w:t>Uti</w:t>
      </w:r>
      <w:bookmarkStart w:id="0" w:name="_GoBack"/>
      <w:bookmarkEnd w:id="0"/>
      <w:r>
        <w:t>lities</w:t>
      </w:r>
    </w:p>
    <w:p w:rsidR="00EF767C" w:rsidRDefault="00EF767C" w:rsidP="00EF767C">
      <w:pPr>
        <w:pStyle w:val="NoSpacing"/>
      </w:pPr>
    </w:p>
    <w:p w:rsidR="00EF767C" w:rsidRDefault="00EF767C" w:rsidP="00EF767C">
      <w:pPr>
        <w:pStyle w:val="NoSpacing"/>
      </w:pPr>
    </w:p>
    <w:p w:rsidR="00EF767C" w:rsidRDefault="00EF767C" w:rsidP="00EF767C">
      <w:pPr>
        <w:pStyle w:val="NoSpacing"/>
      </w:pPr>
    </w:p>
    <w:p w:rsidR="00EF767C" w:rsidRDefault="00EF767C" w:rsidP="00EF767C">
      <w:pPr>
        <w:pStyle w:val="NoSpacing"/>
      </w:pPr>
    </w:p>
    <w:p w:rsidR="00EF767C" w:rsidRDefault="00EF767C" w:rsidP="00EF767C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EF767C" w:rsidRDefault="00EF767C" w:rsidP="00EF767C">
      <w:pPr>
        <w:pStyle w:val="NoSpacing"/>
        <w:rPr>
          <w:b/>
          <w:sz w:val="24"/>
          <w:szCs w:val="24"/>
          <w:u w:val="single"/>
        </w:rPr>
      </w:pPr>
    </w:p>
    <w:p w:rsidR="00EF767C" w:rsidRDefault="00EF767C" w:rsidP="00EF767C">
      <w:pPr>
        <w:pStyle w:val="NoSpacing"/>
        <w:ind w:firstLine="720"/>
      </w:pPr>
      <w:r>
        <w:t>£8750.00 – HPBC Precept payment</w:t>
      </w:r>
    </w:p>
    <w:p w:rsidR="00EF767C" w:rsidRDefault="00EF767C" w:rsidP="00EF767C">
      <w:pPr>
        <w:pStyle w:val="NoSpacing"/>
        <w:ind w:firstLine="720"/>
      </w:pPr>
      <w:r>
        <w:t>£100.00 – HPBC Election</w:t>
      </w:r>
    </w:p>
    <w:p w:rsidR="00EF767C" w:rsidRDefault="00EF767C" w:rsidP="00EF767C">
      <w:pPr>
        <w:pStyle w:val="NoSpacing"/>
        <w:ind w:firstLine="720"/>
      </w:pPr>
      <w:r>
        <w:t>£120.00 – Hidden Gems</w:t>
      </w:r>
    </w:p>
    <w:p w:rsidR="00EF767C" w:rsidRDefault="00EF767C" w:rsidP="00EF767C">
      <w:pPr>
        <w:pStyle w:val="NoSpacing"/>
      </w:pPr>
    </w:p>
    <w:p w:rsidR="00EF767C" w:rsidRDefault="00EF767C" w:rsidP="00EF767C">
      <w:pPr>
        <w:pStyle w:val="NoSpacing"/>
      </w:pPr>
    </w:p>
    <w:p w:rsidR="00CD7B8E" w:rsidRDefault="00EF767C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7C"/>
    <w:rsid w:val="00280229"/>
    <w:rsid w:val="00C16EF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65A2-8900-4096-A58F-4A6E763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2017-09-10T11:19:00Z</dcterms:created>
  <dcterms:modified xsi:type="dcterms:W3CDTF">2017-09-10T11:24:00Z</dcterms:modified>
</cp:coreProperties>
</file>