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1B" w:rsidRDefault="004D0C1B" w:rsidP="004D0C1B">
      <w:pPr>
        <w:pStyle w:val="NoSpacing"/>
        <w:jc w:val="center"/>
        <w:rPr>
          <w:b/>
        </w:rPr>
      </w:pPr>
      <w:r w:rsidRPr="00CA635D">
        <w:rPr>
          <w:b/>
        </w:rPr>
        <w:t>TINTWISTLE PARISH COUNCIL</w:t>
      </w:r>
    </w:p>
    <w:p w:rsidR="004D0C1B" w:rsidRDefault="004D0C1B" w:rsidP="004D0C1B">
      <w:pPr>
        <w:pStyle w:val="NoSpacing"/>
        <w:jc w:val="center"/>
        <w:rPr>
          <w:b/>
        </w:rPr>
      </w:pPr>
      <w:r>
        <w:rPr>
          <w:b/>
        </w:rPr>
        <w:t>Meeting held on Monday 21st May 2018 at 7.30pm</w:t>
      </w:r>
    </w:p>
    <w:p w:rsidR="004D0C1B" w:rsidRDefault="004D0C1B" w:rsidP="004D0C1B">
      <w:pPr>
        <w:pStyle w:val="NoSpacing"/>
        <w:jc w:val="center"/>
        <w:rPr>
          <w:b/>
        </w:rPr>
      </w:pPr>
    </w:p>
    <w:p w:rsidR="004D0C1B" w:rsidRDefault="004D0C1B" w:rsidP="004D0C1B">
      <w:pPr>
        <w:pStyle w:val="NoSpacing"/>
        <w:jc w:val="center"/>
        <w:rPr>
          <w:b/>
        </w:rPr>
      </w:pPr>
    </w:p>
    <w:p w:rsidR="004D0C1B" w:rsidRDefault="004D0C1B" w:rsidP="004D0C1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Councillors Present:</w:t>
      </w:r>
      <w:r>
        <w:rPr>
          <w:sz w:val="20"/>
          <w:szCs w:val="20"/>
        </w:rPr>
        <w:tab/>
        <w:t>W Clarke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Apologies:</w:t>
      </w:r>
      <w:r>
        <w:rPr>
          <w:sz w:val="20"/>
          <w:szCs w:val="20"/>
        </w:rPr>
        <w:tab/>
        <w:t>J Crossland</w:t>
      </w:r>
    </w:p>
    <w:p w:rsidR="004D0C1B" w:rsidRDefault="004D0C1B" w:rsidP="004D0C1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 Jenner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 Marshall</w:t>
      </w:r>
    </w:p>
    <w:p w:rsidR="004D0C1B" w:rsidRDefault="004D0C1B" w:rsidP="004D0C1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 Grace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D0C1B" w:rsidRDefault="004D0C1B" w:rsidP="004D0C1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 Jackson</w:t>
      </w:r>
    </w:p>
    <w:p w:rsidR="004D0C1B" w:rsidRDefault="004D0C1B" w:rsidP="004D0C1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 Lester</w:t>
      </w:r>
    </w:p>
    <w:p w:rsidR="004D0C1B" w:rsidRDefault="004D0C1B" w:rsidP="004D0C1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 Ralph</w:t>
      </w:r>
    </w:p>
    <w:p w:rsidR="004D0C1B" w:rsidRDefault="004D0C1B" w:rsidP="004D0C1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 Smith-Lowe</w:t>
      </w:r>
    </w:p>
    <w:p w:rsidR="008747B6" w:rsidRDefault="004D0C1B" w:rsidP="004D0C1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 Stevenson</w:t>
      </w:r>
    </w:p>
    <w:p w:rsidR="004D0C1B" w:rsidRPr="00CA635D" w:rsidRDefault="004D0C1B" w:rsidP="004D0C1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4D0C1B" w:rsidRDefault="004D0C1B" w:rsidP="004D0C1B">
      <w:pPr>
        <w:rPr>
          <w:b/>
        </w:rPr>
      </w:pPr>
      <w:r>
        <w:rPr>
          <w:b/>
        </w:rPr>
        <w:t>9190 APOLOGIES</w:t>
      </w:r>
    </w:p>
    <w:p w:rsidR="004D0C1B" w:rsidRDefault="004D0C1B" w:rsidP="004D0C1B">
      <w:pPr>
        <w:rPr>
          <w:sz w:val="20"/>
          <w:szCs w:val="20"/>
        </w:rPr>
      </w:pPr>
      <w:r>
        <w:rPr>
          <w:sz w:val="20"/>
          <w:szCs w:val="20"/>
        </w:rPr>
        <w:t>Apologies were received from Cllr Crossland and Cllr Marshall</w:t>
      </w:r>
      <w:r w:rsidR="00171CBF">
        <w:rPr>
          <w:sz w:val="20"/>
          <w:szCs w:val="20"/>
        </w:rPr>
        <w:t>.</w:t>
      </w:r>
    </w:p>
    <w:p w:rsidR="004D0C1B" w:rsidRDefault="004D0C1B" w:rsidP="004D0C1B">
      <w:pPr>
        <w:pStyle w:val="NoSpacing"/>
        <w:rPr>
          <w:b/>
        </w:rPr>
      </w:pPr>
      <w:r>
        <w:rPr>
          <w:b/>
        </w:rPr>
        <w:t>919</w:t>
      </w:r>
      <w:r w:rsidR="00171CBF">
        <w:rPr>
          <w:b/>
        </w:rPr>
        <w:t>1</w:t>
      </w:r>
      <w:r>
        <w:rPr>
          <w:b/>
        </w:rPr>
        <w:t xml:space="preserve"> MINUTES OF 16</w:t>
      </w:r>
      <w:r w:rsidRPr="004D0C1B">
        <w:rPr>
          <w:b/>
          <w:vertAlign w:val="superscript"/>
        </w:rPr>
        <w:t>TH</w:t>
      </w:r>
      <w:r>
        <w:rPr>
          <w:b/>
        </w:rPr>
        <w:t xml:space="preserve"> APRIL 2018</w:t>
      </w:r>
    </w:p>
    <w:p w:rsidR="004D0C1B" w:rsidRDefault="004D0C1B" w:rsidP="004D0C1B">
      <w:pPr>
        <w:pStyle w:val="NoSpacing"/>
        <w:rPr>
          <w:b/>
        </w:rPr>
      </w:pPr>
    </w:p>
    <w:p w:rsidR="004D0C1B" w:rsidRDefault="004D0C1B" w:rsidP="004D0C1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minutes were proposed by Cllr Grace and seconded by Cllr Jenner with all in favour they are approved.</w:t>
      </w:r>
    </w:p>
    <w:p w:rsidR="004D0C1B" w:rsidRDefault="004D0C1B" w:rsidP="004D0C1B">
      <w:pPr>
        <w:pStyle w:val="NoSpacing"/>
        <w:rPr>
          <w:sz w:val="20"/>
          <w:szCs w:val="20"/>
        </w:rPr>
      </w:pPr>
    </w:p>
    <w:p w:rsidR="004D0C1B" w:rsidRDefault="004D0C1B" w:rsidP="004D0C1B">
      <w:pPr>
        <w:pStyle w:val="NoSpacing"/>
        <w:rPr>
          <w:b/>
        </w:rPr>
      </w:pPr>
      <w:r>
        <w:rPr>
          <w:b/>
        </w:rPr>
        <w:t>919</w:t>
      </w:r>
      <w:r w:rsidR="00171CBF">
        <w:rPr>
          <w:b/>
        </w:rPr>
        <w:t>2</w:t>
      </w:r>
      <w:r>
        <w:rPr>
          <w:b/>
        </w:rPr>
        <w:t xml:space="preserve"> TO ELECT A NEW CHAIRPERSON FOR THE YEAR 2018/2019</w:t>
      </w:r>
    </w:p>
    <w:p w:rsidR="004D0C1B" w:rsidRDefault="004D0C1B" w:rsidP="004D0C1B">
      <w:pPr>
        <w:pStyle w:val="NoSpacing"/>
        <w:rPr>
          <w:b/>
        </w:rPr>
      </w:pPr>
    </w:p>
    <w:p w:rsidR="004D0C1B" w:rsidRDefault="004D0C1B" w:rsidP="004D0C1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Cllr Lester proposed to nominate Cllr Clarke to continue as Chair, seconded by Cllr Smith-Lowe. No amendments. Cllr Clarke elected to continue as Chair.</w:t>
      </w:r>
    </w:p>
    <w:p w:rsidR="004D0C1B" w:rsidRDefault="004D0C1B" w:rsidP="004D0C1B">
      <w:pPr>
        <w:pStyle w:val="NoSpacing"/>
        <w:rPr>
          <w:sz w:val="20"/>
          <w:szCs w:val="20"/>
        </w:rPr>
      </w:pPr>
    </w:p>
    <w:p w:rsidR="004D0C1B" w:rsidRDefault="004D0C1B" w:rsidP="004D0C1B">
      <w:pPr>
        <w:pStyle w:val="NoSpacing"/>
        <w:rPr>
          <w:b/>
        </w:rPr>
      </w:pPr>
      <w:r>
        <w:rPr>
          <w:b/>
        </w:rPr>
        <w:t>919</w:t>
      </w:r>
      <w:r w:rsidR="00171CBF">
        <w:rPr>
          <w:b/>
        </w:rPr>
        <w:t>3</w:t>
      </w:r>
      <w:r>
        <w:rPr>
          <w:b/>
        </w:rPr>
        <w:t xml:space="preserve"> TO ELECT A NEW VICE-CHAIRPERSON FOR THE YEAR 201</w:t>
      </w:r>
      <w:r w:rsidR="00171CBF">
        <w:rPr>
          <w:b/>
        </w:rPr>
        <w:t>8</w:t>
      </w:r>
      <w:r>
        <w:rPr>
          <w:b/>
        </w:rPr>
        <w:t>/201</w:t>
      </w:r>
      <w:r w:rsidR="00171CBF">
        <w:rPr>
          <w:b/>
        </w:rPr>
        <w:t>9</w:t>
      </w:r>
    </w:p>
    <w:p w:rsidR="004D0C1B" w:rsidRDefault="004D0C1B" w:rsidP="004D0C1B">
      <w:pPr>
        <w:pStyle w:val="NoSpacing"/>
        <w:rPr>
          <w:b/>
        </w:rPr>
      </w:pPr>
    </w:p>
    <w:p w:rsidR="004D0C1B" w:rsidRDefault="004D0C1B" w:rsidP="004D0C1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Cllr Lester proposed to nominate Cllr Grace, seconded by Cllr Jenner. Cllr Grace elected as Vice-Chairperson.</w:t>
      </w:r>
    </w:p>
    <w:p w:rsidR="004D0C1B" w:rsidRDefault="004D0C1B" w:rsidP="004D0C1B">
      <w:pPr>
        <w:pStyle w:val="NoSpacing"/>
        <w:rPr>
          <w:sz w:val="20"/>
          <w:szCs w:val="20"/>
        </w:rPr>
      </w:pPr>
    </w:p>
    <w:p w:rsidR="004D0C1B" w:rsidRDefault="004D0C1B" w:rsidP="004D0C1B">
      <w:pPr>
        <w:pStyle w:val="NoSpacing"/>
        <w:rPr>
          <w:b/>
        </w:rPr>
      </w:pPr>
      <w:r>
        <w:rPr>
          <w:b/>
        </w:rPr>
        <w:t>919</w:t>
      </w:r>
      <w:r w:rsidR="00171CBF">
        <w:rPr>
          <w:b/>
        </w:rPr>
        <w:t>4</w:t>
      </w:r>
      <w:r>
        <w:rPr>
          <w:b/>
        </w:rPr>
        <w:t xml:space="preserve"> DISCLOSURE OF INTEREST</w:t>
      </w:r>
    </w:p>
    <w:p w:rsidR="004D0C1B" w:rsidRDefault="004D0C1B" w:rsidP="004D0C1B">
      <w:pPr>
        <w:pStyle w:val="NoSpacing"/>
        <w:rPr>
          <w:b/>
        </w:rPr>
      </w:pPr>
    </w:p>
    <w:p w:rsidR="004D0C1B" w:rsidRDefault="004D0C1B" w:rsidP="004D0C1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Already previously disclosed.</w:t>
      </w:r>
    </w:p>
    <w:p w:rsidR="004D0C1B" w:rsidRDefault="004D0C1B" w:rsidP="004D0C1B">
      <w:pPr>
        <w:pStyle w:val="NoSpacing"/>
        <w:rPr>
          <w:sz w:val="20"/>
          <w:szCs w:val="20"/>
        </w:rPr>
      </w:pPr>
    </w:p>
    <w:p w:rsidR="004D0C1B" w:rsidRDefault="004D0C1B" w:rsidP="004D0C1B">
      <w:pPr>
        <w:pStyle w:val="NoSpacing"/>
        <w:rPr>
          <w:b/>
        </w:rPr>
      </w:pPr>
      <w:r>
        <w:rPr>
          <w:b/>
        </w:rPr>
        <w:t>919</w:t>
      </w:r>
      <w:r w:rsidR="00171CBF">
        <w:rPr>
          <w:b/>
        </w:rPr>
        <w:t>5</w:t>
      </w:r>
      <w:r>
        <w:rPr>
          <w:b/>
        </w:rPr>
        <w:t xml:space="preserve"> DCC</w:t>
      </w:r>
    </w:p>
    <w:p w:rsidR="00713BD5" w:rsidRDefault="00713BD5" w:rsidP="004D0C1B">
      <w:pPr>
        <w:pStyle w:val="NoSpacing"/>
        <w:rPr>
          <w:b/>
        </w:rPr>
      </w:pPr>
    </w:p>
    <w:p w:rsidR="00713BD5" w:rsidRPr="00713BD5" w:rsidRDefault="00713BD5" w:rsidP="004D0C1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</w:t>
      </w:r>
      <w:r w:rsidR="008747B6">
        <w:rPr>
          <w:sz w:val="20"/>
          <w:szCs w:val="20"/>
        </w:rPr>
        <w:t>n email on behalf of the Police and Crime Commissioner of Derbyshire stated he would like to visit Tintwistle as part of his Tour of Derbyshire.</w:t>
      </w:r>
    </w:p>
    <w:p w:rsidR="004D0C1B" w:rsidRDefault="004D0C1B" w:rsidP="004D0C1B">
      <w:pPr>
        <w:pStyle w:val="NoSpacing"/>
        <w:rPr>
          <w:b/>
        </w:rPr>
      </w:pPr>
    </w:p>
    <w:p w:rsidR="00553613" w:rsidRDefault="004D0C1B">
      <w:pPr>
        <w:rPr>
          <w:b/>
        </w:rPr>
      </w:pPr>
      <w:r>
        <w:rPr>
          <w:b/>
        </w:rPr>
        <w:t>9196 DALC</w:t>
      </w:r>
    </w:p>
    <w:p w:rsidR="008747B6" w:rsidRDefault="008747B6">
      <w:pPr>
        <w:rPr>
          <w:sz w:val="20"/>
          <w:szCs w:val="20"/>
        </w:rPr>
      </w:pPr>
      <w:r>
        <w:rPr>
          <w:sz w:val="20"/>
          <w:szCs w:val="20"/>
        </w:rPr>
        <w:t>A circular was distributed regarding the following –</w:t>
      </w:r>
      <w:r w:rsidR="00383B14">
        <w:rPr>
          <w:sz w:val="20"/>
          <w:szCs w:val="20"/>
        </w:rPr>
        <w:t xml:space="preserve"> Neighbourhood Planning Support Grant – Section 137 Allowance for 2018/19 – GDPR update</w:t>
      </w:r>
      <w:r w:rsidR="00195E41">
        <w:rPr>
          <w:sz w:val="20"/>
          <w:szCs w:val="20"/>
        </w:rPr>
        <w:t>.</w:t>
      </w:r>
    </w:p>
    <w:p w:rsidR="004D0C1B" w:rsidRDefault="008747B6">
      <w:pPr>
        <w:rPr>
          <w:b/>
        </w:rPr>
      </w:pPr>
      <w:r>
        <w:rPr>
          <w:sz w:val="20"/>
          <w:szCs w:val="20"/>
        </w:rPr>
        <w:t xml:space="preserve"> </w:t>
      </w:r>
      <w:r w:rsidR="004D0C1B">
        <w:rPr>
          <w:b/>
        </w:rPr>
        <w:t>9197 REPORT BY BOROUGH COUNCILLOR</w:t>
      </w:r>
    </w:p>
    <w:p w:rsidR="00A15057" w:rsidRDefault="00FA000A" w:rsidP="00FA000A">
      <w:pPr>
        <w:pStyle w:val="NoSpacing"/>
        <w:rPr>
          <w:sz w:val="20"/>
          <w:szCs w:val="20"/>
        </w:rPr>
      </w:pPr>
      <w:r w:rsidRPr="00FA000A">
        <w:rPr>
          <w:sz w:val="20"/>
          <w:szCs w:val="20"/>
        </w:rPr>
        <w:t xml:space="preserve">Cllr Jenner referred to section 106 (money paid to the </w:t>
      </w:r>
      <w:r w:rsidR="00171CBF">
        <w:rPr>
          <w:sz w:val="20"/>
          <w:szCs w:val="20"/>
        </w:rPr>
        <w:t>B</w:t>
      </w:r>
      <w:r w:rsidRPr="00FA000A">
        <w:rPr>
          <w:sz w:val="20"/>
          <w:szCs w:val="20"/>
        </w:rPr>
        <w:t xml:space="preserve">orough </w:t>
      </w:r>
      <w:r w:rsidR="00171CBF">
        <w:rPr>
          <w:sz w:val="20"/>
          <w:szCs w:val="20"/>
        </w:rPr>
        <w:t>C</w:t>
      </w:r>
      <w:r w:rsidRPr="00FA000A">
        <w:rPr>
          <w:sz w:val="20"/>
          <w:szCs w:val="20"/>
        </w:rPr>
        <w:t xml:space="preserve">ouncil)  - in law to take account of any new substantial building within a particular area/district with provision of certain facilities – </w:t>
      </w:r>
      <w:r w:rsidR="00171CBF">
        <w:rPr>
          <w:sz w:val="20"/>
          <w:szCs w:val="20"/>
        </w:rPr>
        <w:t>e</w:t>
      </w:r>
      <w:r w:rsidRPr="00FA000A">
        <w:rPr>
          <w:sz w:val="20"/>
          <w:szCs w:val="20"/>
        </w:rPr>
        <w:t xml:space="preserve">ducation, </w:t>
      </w:r>
      <w:r w:rsidR="00171CBF">
        <w:rPr>
          <w:sz w:val="20"/>
          <w:szCs w:val="20"/>
        </w:rPr>
        <w:t>s</w:t>
      </w:r>
      <w:r w:rsidRPr="00FA000A">
        <w:rPr>
          <w:sz w:val="20"/>
          <w:szCs w:val="20"/>
        </w:rPr>
        <w:t>hops, transport, medical and recreation.</w:t>
      </w:r>
    </w:p>
    <w:p w:rsidR="00FA000A" w:rsidRPr="00FA000A" w:rsidRDefault="00FA000A" w:rsidP="00FA000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Cllr Jenner advised that any 106 monies is dependent on the number of houses/units in the final plan</w:t>
      </w:r>
      <w:r w:rsidR="00713BD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713BD5">
        <w:rPr>
          <w:sz w:val="20"/>
          <w:szCs w:val="20"/>
        </w:rPr>
        <w:t>I</w:t>
      </w:r>
      <w:r>
        <w:rPr>
          <w:sz w:val="20"/>
          <w:szCs w:val="20"/>
        </w:rPr>
        <w:t>t is not yet certain what the 106 settlement will be in relation to the Bridge Mill</w:t>
      </w:r>
      <w:r w:rsidR="00F826E8">
        <w:rPr>
          <w:sz w:val="20"/>
          <w:szCs w:val="20"/>
        </w:rPr>
        <w:t>s</w:t>
      </w:r>
      <w:r>
        <w:rPr>
          <w:sz w:val="20"/>
          <w:szCs w:val="20"/>
        </w:rPr>
        <w:t xml:space="preserve"> development</w:t>
      </w:r>
      <w:r w:rsidR="00713BD5">
        <w:rPr>
          <w:sz w:val="20"/>
          <w:szCs w:val="20"/>
        </w:rPr>
        <w:t xml:space="preserve"> as the developer has not yet put forward the final plan. </w:t>
      </w:r>
    </w:p>
    <w:p w:rsidR="00FA000A" w:rsidRDefault="00713BD5" w:rsidP="00FA000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Cllr Jenner stated the new High Peak Borough Council Mayor is L</w:t>
      </w:r>
      <w:r w:rsidR="00195E41">
        <w:rPr>
          <w:sz w:val="20"/>
          <w:szCs w:val="20"/>
        </w:rPr>
        <w:t>i</w:t>
      </w:r>
      <w:r>
        <w:rPr>
          <w:sz w:val="20"/>
          <w:szCs w:val="20"/>
        </w:rPr>
        <w:t>nda Grooby</w:t>
      </w:r>
      <w:r w:rsidR="008747B6">
        <w:rPr>
          <w:sz w:val="20"/>
          <w:szCs w:val="20"/>
        </w:rPr>
        <w:t>,</w:t>
      </w:r>
      <w:r w:rsidR="00171CBF">
        <w:rPr>
          <w:sz w:val="20"/>
          <w:szCs w:val="20"/>
        </w:rPr>
        <w:t xml:space="preserve"> new </w:t>
      </w:r>
      <w:r w:rsidR="008747B6">
        <w:rPr>
          <w:sz w:val="20"/>
          <w:szCs w:val="20"/>
        </w:rPr>
        <w:t>Deputy Mayor John Walton</w:t>
      </w:r>
      <w:r>
        <w:rPr>
          <w:sz w:val="20"/>
          <w:szCs w:val="20"/>
        </w:rPr>
        <w:t>.</w:t>
      </w:r>
    </w:p>
    <w:p w:rsidR="00383B14" w:rsidRDefault="00383B14" w:rsidP="00FA000A">
      <w:pPr>
        <w:pStyle w:val="NoSpacing"/>
        <w:rPr>
          <w:sz w:val="20"/>
          <w:szCs w:val="20"/>
        </w:rPr>
      </w:pPr>
    </w:p>
    <w:p w:rsidR="00195E41" w:rsidRDefault="00195E41" w:rsidP="00FA000A">
      <w:pPr>
        <w:pStyle w:val="NoSpacing"/>
        <w:rPr>
          <w:sz w:val="20"/>
          <w:szCs w:val="20"/>
        </w:rPr>
      </w:pPr>
    </w:p>
    <w:p w:rsidR="004D0C1B" w:rsidRDefault="004D0C1B">
      <w:pPr>
        <w:rPr>
          <w:b/>
        </w:rPr>
      </w:pPr>
      <w:r>
        <w:rPr>
          <w:b/>
        </w:rPr>
        <w:lastRenderedPageBreak/>
        <w:t>9198 ACCOUNTS FOR PAYMENTS AND RECEIPTS</w:t>
      </w:r>
    </w:p>
    <w:p w:rsidR="004D0C1B" w:rsidRDefault="00B51C59" w:rsidP="00B51C59">
      <w:pPr>
        <w:pStyle w:val="NoSpacing"/>
        <w:rPr>
          <w:sz w:val="20"/>
          <w:szCs w:val="20"/>
        </w:rPr>
      </w:pPr>
      <w:r w:rsidRPr="00B51C59">
        <w:rPr>
          <w:sz w:val="20"/>
          <w:szCs w:val="20"/>
        </w:rPr>
        <w:t>Cllr Grace mentioned the amount of £100 was to support the Well Dressing organisers with the cost of materials. The accounts were proposed by Cllr Grace and seconded by Cllr Smith-Lowe with all in favour that they are approved.</w:t>
      </w:r>
      <w:r w:rsidR="00397083">
        <w:rPr>
          <w:sz w:val="20"/>
          <w:szCs w:val="20"/>
        </w:rPr>
        <w:t xml:space="preserve">  The </w:t>
      </w:r>
      <w:r w:rsidR="00F826E8">
        <w:rPr>
          <w:sz w:val="20"/>
          <w:szCs w:val="20"/>
        </w:rPr>
        <w:t>annual governance statement 2017/18 – the internal section is being completed by the accountant.</w:t>
      </w:r>
    </w:p>
    <w:p w:rsidR="00B51C59" w:rsidRPr="00B51C59" w:rsidRDefault="00B51C59" w:rsidP="00B51C59">
      <w:pPr>
        <w:pStyle w:val="NoSpacing"/>
        <w:rPr>
          <w:sz w:val="20"/>
          <w:szCs w:val="20"/>
        </w:rPr>
      </w:pPr>
    </w:p>
    <w:p w:rsidR="00B51C59" w:rsidRDefault="00B51C59">
      <w:pPr>
        <w:rPr>
          <w:b/>
        </w:rPr>
      </w:pPr>
      <w:r>
        <w:rPr>
          <w:b/>
        </w:rPr>
        <w:t>9199 WEBSITE</w:t>
      </w:r>
    </w:p>
    <w:p w:rsidR="00B51C59" w:rsidRPr="00562611" w:rsidRDefault="00562611">
      <w:pPr>
        <w:rPr>
          <w:sz w:val="20"/>
          <w:szCs w:val="20"/>
        </w:rPr>
      </w:pPr>
      <w:r>
        <w:rPr>
          <w:sz w:val="20"/>
          <w:szCs w:val="20"/>
        </w:rPr>
        <w:t>New phones are being purchased to clear the interference on the phone line.</w:t>
      </w:r>
    </w:p>
    <w:p w:rsidR="00B51C59" w:rsidRDefault="00B51C59">
      <w:pPr>
        <w:rPr>
          <w:b/>
        </w:rPr>
      </w:pPr>
      <w:r>
        <w:rPr>
          <w:b/>
        </w:rPr>
        <w:t>9200 ALLOTMENT REVIEW</w:t>
      </w:r>
    </w:p>
    <w:p w:rsidR="00B51C59" w:rsidRDefault="00B51C59" w:rsidP="00B51C59">
      <w:pPr>
        <w:pStyle w:val="NoSpacing"/>
        <w:rPr>
          <w:sz w:val="20"/>
          <w:szCs w:val="20"/>
        </w:rPr>
      </w:pPr>
      <w:r w:rsidRPr="00B51C59">
        <w:rPr>
          <w:sz w:val="20"/>
          <w:szCs w:val="20"/>
        </w:rPr>
        <w:t xml:space="preserve">Cllr Stevenson suggested doing a review of the allotments during June 2018. The Parish Council members agreed. </w:t>
      </w:r>
      <w:r w:rsidR="00171CBF">
        <w:rPr>
          <w:sz w:val="20"/>
          <w:szCs w:val="20"/>
        </w:rPr>
        <w:t xml:space="preserve"> </w:t>
      </w:r>
      <w:r w:rsidRPr="00B51C59">
        <w:rPr>
          <w:sz w:val="20"/>
          <w:szCs w:val="20"/>
        </w:rPr>
        <w:t>Cllr Smith-Lowe agreed to undertake the review with Cllr Stevenson.</w:t>
      </w:r>
    </w:p>
    <w:p w:rsidR="00B51C59" w:rsidRDefault="00B51C59" w:rsidP="00B51C5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members discussed fencing around plot no. 9 on the Arnfield site.</w:t>
      </w:r>
    </w:p>
    <w:p w:rsidR="00B51C59" w:rsidRDefault="00B51C59" w:rsidP="00B51C5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</w:t>
      </w:r>
      <w:r w:rsidR="001E074E">
        <w:rPr>
          <w:sz w:val="20"/>
          <w:szCs w:val="20"/>
        </w:rPr>
        <w:t xml:space="preserve"> suggestion</w:t>
      </w:r>
      <w:r>
        <w:rPr>
          <w:sz w:val="20"/>
          <w:szCs w:val="20"/>
        </w:rPr>
        <w:t xml:space="preserve"> </w:t>
      </w:r>
      <w:r w:rsidR="001E074E">
        <w:rPr>
          <w:sz w:val="20"/>
          <w:szCs w:val="20"/>
        </w:rPr>
        <w:t>to designate some of the allotment plots specifically for growing fruit and vegetables</w:t>
      </w:r>
      <w:r w:rsidR="00171CBF">
        <w:rPr>
          <w:sz w:val="20"/>
          <w:szCs w:val="20"/>
        </w:rPr>
        <w:t xml:space="preserve"> was raised</w:t>
      </w:r>
      <w:r w:rsidR="001E074E">
        <w:rPr>
          <w:sz w:val="20"/>
          <w:szCs w:val="20"/>
        </w:rPr>
        <w:t>– particularly those near houses. A discussion continued where some Parish Councillors felt the allotments should be for fruit and vegetables</w:t>
      </w:r>
      <w:r w:rsidR="00171CBF">
        <w:rPr>
          <w:sz w:val="20"/>
          <w:szCs w:val="20"/>
        </w:rPr>
        <w:t xml:space="preserve"> only </w:t>
      </w:r>
      <w:r w:rsidR="001E074E">
        <w:rPr>
          <w:sz w:val="20"/>
          <w:szCs w:val="20"/>
        </w:rPr>
        <w:t xml:space="preserve">while others felt that hens and chickens should </w:t>
      </w:r>
      <w:r w:rsidR="00171CBF">
        <w:rPr>
          <w:sz w:val="20"/>
          <w:szCs w:val="20"/>
        </w:rPr>
        <w:t xml:space="preserve">also </w:t>
      </w:r>
      <w:r w:rsidR="001E074E">
        <w:rPr>
          <w:sz w:val="20"/>
          <w:szCs w:val="20"/>
        </w:rPr>
        <w:t>be allowed</w:t>
      </w:r>
      <w:r w:rsidR="00171CBF">
        <w:rPr>
          <w:sz w:val="20"/>
          <w:szCs w:val="20"/>
        </w:rPr>
        <w:t>.</w:t>
      </w:r>
      <w:r w:rsidR="001E074E">
        <w:rPr>
          <w:sz w:val="20"/>
          <w:szCs w:val="20"/>
        </w:rPr>
        <w:t xml:space="preserve"> It was considered that </w:t>
      </w:r>
      <w:r w:rsidR="00171CBF">
        <w:rPr>
          <w:sz w:val="20"/>
          <w:szCs w:val="20"/>
        </w:rPr>
        <w:t xml:space="preserve">there should be further </w:t>
      </w:r>
      <w:r w:rsidR="001E074E">
        <w:rPr>
          <w:sz w:val="20"/>
          <w:szCs w:val="20"/>
        </w:rPr>
        <w:t xml:space="preserve">discussion on this matter </w:t>
      </w:r>
      <w:r w:rsidR="00171CBF">
        <w:rPr>
          <w:sz w:val="20"/>
          <w:szCs w:val="20"/>
        </w:rPr>
        <w:t xml:space="preserve">at a future </w:t>
      </w:r>
      <w:r w:rsidR="001E074E">
        <w:rPr>
          <w:sz w:val="20"/>
          <w:szCs w:val="20"/>
        </w:rPr>
        <w:t>time.</w:t>
      </w:r>
    </w:p>
    <w:p w:rsidR="001E074E" w:rsidRDefault="001E074E" w:rsidP="00B51C59">
      <w:pPr>
        <w:pStyle w:val="NoSpacing"/>
        <w:rPr>
          <w:sz w:val="20"/>
          <w:szCs w:val="20"/>
        </w:rPr>
      </w:pPr>
    </w:p>
    <w:p w:rsidR="001E074E" w:rsidRDefault="001E074E" w:rsidP="00B51C59">
      <w:pPr>
        <w:pStyle w:val="NoSpacing"/>
        <w:rPr>
          <w:b/>
        </w:rPr>
      </w:pPr>
      <w:r>
        <w:rPr>
          <w:b/>
        </w:rPr>
        <w:t>9201 TO DISCUSS THE FOLLOWING AS STANDING ITEMS ON THE AGENDA</w:t>
      </w:r>
    </w:p>
    <w:p w:rsidR="001E074E" w:rsidRDefault="001E074E" w:rsidP="00B51C59">
      <w:pPr>
        <w:pStyle w:val="NoSpacing"/>
        <w:rPr>
          <w:b/>
        </w:rPr>
      </w:pPr>
    </w:p>
    <w:p w:rsidR="001E074E" w:rsidRDefault="001E074E" w:rsidP="00B51C59">
      <w:pPr>
        <w:pStyle w:val="NoSpacing"/>
        <w:rPr>
          <w:b/>
        </w:rPr>
      </w:pPr>
      <w:r>
        <w:rPr>
          <w:b/>
        </w:rPr>
        <w:t>UPDATING TRAFFIC ISSUES</w:t>
      </w:r>
    </w:p>
    <w:p w:rsidR="001E074E" w:rsidRDefault="001E074E" w:rsidP="00B51C5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members discussed the serious traffic issues in the village. Traffic travelling along the A628 and going down Old Road is creating havoc. </w:t>
      </w:r>
      <w:r w:rsidR="00171CBF">
        <w:rPr>
          <w:sz w:val="20"/>
          <w:szCs w:val="20"/>
        </w:rPr>
        <w:t xml:space="preserve">Discussing traffic and speed control measures there was a suggestion from a local individual to a have sign displayed on Old Road stating for residents only. </w:t>
      </w:r>
      <w:r w:rsidR="007B6DEF">
        <w:rPr>
          <w:sz w:val="20"/>
          <w:szCs w:val="20"/>
        </w:rPr>
        <w:t>Cllr Clarke</w:t>
      </w:r>
      <w:r w:rsidR="00437237">
        <w:rPr>
          <w:sz w:val="20"/>
          <w:szCs w:val="20"/>
        </w:rPr>
        <w:t xml:space="preserve"> stated</w:t>
      </w:r>
      <w:r w:rsidR="00394C96">
        <w:rPr>
          <w:sz w:val="20"/>
          <w:szCs w:val="20"/>
        </w:rPr>
        <w:t xml:space="preserve"> </w:t>
      </w:r>
      <w:bookmarkStart w:id="0" w:name="_GoBack"/>
      <w:bookmarkEnd w:id="0"/>
      <w:r w:rsidR="007B6DEF">
        <w:rPr>
          <w:sz w:val="20"/>
          <w:szCs w:val="20"/>
        </w:rPr>
        <w:t xml:space="preserve"> </w:t>
      </w:r>
      <w:r w:rsidR="00675BF4">
        <w:rPr>
          <w:sz w:val="20"/>
          <w:szCs w:val="20"/>
        </w:rPr>
        <w:t xml:space="preserve">he had contacted Elancity regarding their </w:t>
      </w:r>
      <w:r w:rsidR="007B6DEF">
        <w:rPr>
          <w:sz w:val="20"/>
          <w:szCs w:val="20"/>
        </w:rPr>
        <w:t>radar speed signs. The information</w:t>
      </w:r>
      <w:r w:rsidR="00675BF4">
        <w:rPr>
          <w:sz w:val="20"/>
          <w:szCs w:val="20"/>
        </w:rPr>
        <w:t xml:space="preserve"> pack received from Elancity was </w:t>
      </w:r>
      <w:r w:rsidR="007B6DEF">
        <w:rPr>
          <w:sz w:val="20"/>
          <w:szCs w:val="20"/>
        </w:rPr>
        <w:t xml:space="preserve">discussed. Cllr Jackson mentioned speaking to an individual who may be willing to purchase a speed sign. </w:t>
      </w:r>
      <w:r w:rsidR="00437237">
        <w:rPr>
          <w:sz w:val="20"/>
          <w:szCs w:val="20"/>
        </w:rPr>
        <w:t xml:space="preserve">Cllr Grace mentioned a meeting with MP Ruth George and she is aware of the traffic concerns. </w:t>
      </w:r>
      <w:r w:rsidR="00675BF4">
        <w:rPr>
          <w:sz w:val="20"/>
          <w:szCs w:val="20"/>
        </w:rPr>
        <w:t xml:space="preserve">It </w:t>
      </w:r>
      <w:r w:rsidR="00437237">
        <w:rPr>
          <w:sz w:val="20"/>
          <w:szCs w:val="20"/>
        </w:rPr>
        <w:t xml:space="preserve">was also considered a </w:t>
      </w:r>
      <w:r w:rsidR="00675BF4">
        <w:rPr>
          <w:sz w:val="20"/>
          <w:szCs w:val="20"/>
        </w:rPr>
        <w:t>worthwhile idea to contact the Friends of Hollingworth and ask how they went about obtaining their speed and traffic control signs</w:t>
      </w:r>
      <w:r w:rsidR="007B6DEF">
        <w:rPr>
          <w:sz w:val="20"/>
          <w:szCs w:val="20"/>
        </w:rPr>
        <w:t>.</w:t>
      </w:r>
    </w:p>
    <w:p w:rsidR="00054611" w:rsidRDefault="00054611" w:rsidP="00B51C59">
      <w:pPr>
        <w:pStyle w:val="NoSpacing"/>
        <w:rPr>
          <w:sz w:val="20"/>
          <w:szCs w:val="20"/>
        </w:rPr>
      </w:pPr>
    </w:p>
    <w:p w:rsidR="007B6DEF" w:rsidRDefault="007B6DEF" w:rsidP="00B51C59">
      <w:pPr>
        <w:pStyle w:val="NoSpacing"/>
        <w:rPr>
          <w:b/>
        </w:rPr>
      </w:pPr>
      <w:r>
        <w:rPr>
          <w:b/>
        </w:rPr>
        <w:t>FLOOD DAMAGE</w:t>
      </w:r>
    </w:p>
    <w:p w:rsidR="007B6DEF" w:rsidRDefault="007B6DEF" w:rsidP="00B51C5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Cllr Grace stated the damage was specifically storm damage. </w:t>
      </w:r>
      <w:r w:rsidR="00437237">
        <w:rPr>
          <w:sz w:val="20"/>
          <w:szCs w:val="20"/>
        </w:rPr>
        <w:t>All</w:t>
      </w:r>
      <w:r w:rsidR="0050404B">
        <w:rPr>
          <w:sz w:val="20"/>
          <w:szCs w:val="20"/>
        </w:rPr>
        <w:t xml:space="preserve"> </w:t>
      </w:r>
      <w:r w:rsidR="00437237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information </w:t>
      </w:r>
      <w:r w:rsidR="00437237">
        <w:rPr>
          <w:sz w:val="20"/>
          <w:szCs w:val="20"/>
        </w:rPr>
        <w:t>in relation to</w:t>
      </w:r>
      <w:r>
        <w:rPr>
          <w:sz w:val="20"/>
          <w:szCs w:val="20"/>
        </w:rPr>
        <w:t xml:space="preserve"> the damage was passed on to the Environment Agency. A lot of progress has been made and work rectified. The long term goal is to keep the grids cleaned and cleared to prevent this happening again.</w:t>
      </w:r>
    </w:p>
    <w:p w:rsidR="007B6DEF" w:rsidRPr="007B6DEF" w:rsidRDefault="007B6DEF" w:rsidP="00B51C59">
      <w:pPr>
        <w:pStyle w:val="NoSpacing"/>
        <w:rPr>
          <w:sz w:val="20"/>
          <w:szCs w:val="20"/>
        </w:rPr>
      </w:pPr>
    </w:p>
    <w:p w:rsidR="00B51C59" w:rsidRDefault="00A15057" w:rsidP="00B51C59">
      <w:pPr>
        <w:pStyle w:val="NoSpacing"/>
        <w:rPr>
          <w:b/>
        </w:rPr>
      </w:pPr>
      <w:r>
        <w:rPr>
          <w:b/>
        </w:rPr>
        <w:t>PLANNING FOR THE NEW BUILDING</w:t>
      </w:r>
    </w:p>
    <w:p w:rsidR="00A15057" w:rsidRDefault="00A15057" w:rsidP="00B51C5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Regarding the new building, Cllr Clarke mentioned the first thing to do is to hire an </w:t>
      </w:r>
      <w:r w:rsidR="00595ED0">
        <w:rPr>
          <w:sz w:val="20"/>
          <w:szCs w:val="20"/>
        </w:rPr>
        <w:t>archi</w:t>
      </w:r>
      <w:r>
        <w:rPr>
          <w:sz w:val="20"/>
          <w:szCs w:val="20"/>
        </w:rPr>
        <w:t>tect. Planning permission may also be required.</w:t>
      </w:r>
    </w:p>
    <w:p w:rsidR="00595ED0" w:rsidRDefault="00A15057" w:rsidP="00B51C5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Cllr Jenner raised concern regarding the condition of the present Council Office building as it is in a very poor state. This building will still need to be usable until </w:t>
      </w:r>
      <w:r w:rsidR="00595ED0">
        <w:rPr>
          <w:sz w:val="20"/>
          <w:szCs w:val="20"/>
        </w:rPr>
        <w:t xml:space="preserve">it is </w:t>
      </w:r>
      <w:r>
        <w:rPr>
          <w:sz w:val="20"/>
          <w:szCs w:val="20"/>
        </w:rPr>
        <w:t>replaced by the new building</w:t>
      </w:r>
      <w:r w:rsidR="00595ED0">
        <w:rPr>
          <w:sz w:val="20"/>
          <w:szCs w:val="20"/>
        </w:rPr>
        <w:t xml:space="preserve">. </w:t>
      </w:r>
    </w:p>
    <w:p w:rsidR="00A15057" w:rsidRDefault="00054611" w:rsidP="00B51C5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Cllr </w:t>
      </w:r>
      <w:r w:rsidR="00A15057">
        <w:rPr>
          <w:sz w:val="20"/>
          <w:szCs w:val="20"/>
        </w:rPr>
        <w:t>Stevenson mentioned the possibility of replacing the present building under ‘</w:t>
      </w:r>
      <w:r w:rsidR="00595ED0">
        <w:rPr>
          <w:sz w:val="20"/>
          <w:szCs w:val="20"/>
        </w:rPr>
        <w:t>c</w:t>
      </w:r>
      <w:r w:rsidR="00A15057">
        <w:rPr>
          <w:sz w:val="20"/>
          <w:szCs w:val="20"/>
        </w:rPr>
        <w:t>ommunity right to build’.</w:t>
      </w:r>
    </w:p>
    <w:p w:rsidR="00054611" w:rsidRPr="00A15057" w:rsidRDefault="00054611" w:rsidP="00B51C5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Parish Councillors discussed the need to find out about available funding, </w:t>
      </w:r>
      <w:r w:rsidR="00595ED0">
        <w:rPr>
          <w:sz w:val="20"/>
          <w:szCs w:val="20"/>
        </w:rPr>
        <w:t>there is also the need for c</w:t>
      </w:r>
      <w:r>
        <w:rPr>
          <w:sz w:val="20"/>
          <w:szCs w:val="20"/>
        </w:rPr>
        <w:t xml:space="preserve">ommunity engagement and a business plan. </w:t>
      </w:r>
      <w:r w:rsidR="00595ED0">
        <w:rPr>
          <w:sz w:val="20"/>
          <w:szCs w:val="20"/>
        </w:rPr>
        <w:t>This may require setting up an independent group.</w:t>
      </w:r>
    </w:p>
    <w:p w:rsidR="00054611" w:rsidRPr="00B51C59" w:rsidRDefault="00054611">
      <w:pPr>
        <w:rPr>
          <w:sz w:val="20"/>
          <w:szCs w:val="20"/>
        </w:rPr>
      </w:pPr>
      <w:r>
        <w:rPr>
          <w:sz w:val="20"/>
          <w:szCs w:val="20"/>
        </w:rPr>
        <w:t xml:space="preserve">Cllr Stevenson proposed </w:t>
      </w:r>
      <w:r w:rsidR="00595ED0">
        <w:rPr>
          <w:sz w:val="20"/>
          <w:szCs w:val="20"/>
        </w:rPr>
        <w:t xml:space="preserve">that </w:t>
      </w:r>
      <w:r>
        <w:rPr>
          <w:sz w:val="20"/>
          <w:szCs w:val="20"/>
        </w:rPr>
        <w:t xml:space="preserve">the above remain as standing items on the agenda. </w:t>
      </w:r>
      <w:r w:rsidR="00437237">
        <w:rPr>
          <w:sz w:val="20"/>
          <w:szCs w:val="20"/>
        </w:rPr>
        <w:t>This was</w:t>
      </w:r>
      <w:r>
        <w:rPr>
          <w:sz w:val="20"/>
          <w:szCs w:val="20"/>
        </w:rPr>
        <w:t xml:space="preserve"> agreed.</w:t>
      </w:r>
    </w:p>
    <w:p w:rsidR="00B51C59" w:rsidRDefault="00A25B2A">
      <w:pPr>
        <w:rPr>
          <w:b/>
        </w:rPr>
      </w:pPr>
      <w:r>
        <w:rPr>
          <w:b/>
        </w:rPr>
        <w:t>9202 MATTERS ARISING</w:t>
      </w:r>
    </w:p>
    <w:p w:rsidR="00A25B2A" w:rsidRPr="00383B14" w:rsidRDefault="00A25B2A" w:rsidP="00383B14">
      <w:pPr>
        <w:pStyle w:val="NoSpacing"/>
        <w:rPr>
          <w:sz w:val="20"/>
          <w:szCs w:val="20"/>
        </w:rPr>
      </w:pPr>
      <w:r w:rsidRPr="00383B14">
        <w:rPr>
          <w:sz w:val="20"/>
          <w:szCs w:val="20"/>
        </w:rPr>
        <w:t xml:space="preserve">Cllr Ralph raised concern </w:t>
      </w:r>
      <w:r w:rsidR="00595D74" w:rsidRPr="00383B14">
        <w:rPr>
          <w:sz w:val="20"/>
          <w:szCs w:val="20"/>
        </w:rPr>
        <w:t>about</w:t>
      </w:r>
      <w:r w:rsidRPr="00383B14">
        <w:rPr>
          <w:sz w:val="20"/>
          <w:szCs w:val="20"/>
        </w:rPr>
        <w:t xml:space="preserve"> </w:t>
      </w:r>
      <w:r w:rsidR="00595ED0" w:rsidRPr="00383B14">
        <w:rPr>
          <w:sz w:val="20"/>
          <w:szCs w:val="20"/>
        </w:rPr>
        <w:t xml:space="preserve">the number of </w:t>
      </w:r>
      <w:r w:rsidRPr="00383B14">
        <w:rPr>
          <w:sz w:val="20"/>
          <w:szCs w:val="20"/>
        </w:rPr>
        <w:t xml:space="preserve">complaints </w:t>
      </w:r>
      <w:r w:rsidR="00595D74" w:rsidRPr="00383B14">
        <w:rPr>
          <w:sz w:val="20"/>
          <w:szCs w:val="20"/>
        </w:rPr>
        <w:t>regarding</w:t>
      </w:r>
      <w:r w:rsidRPr="00383B14">
        <w:rPr>
          <w:sz w:val="20"/>
          <w:szCs w:val="20"/>
        </w:rPr>
        <w:t xml:space="preserve"> congested parking on the corners of West Drive and Conduit Street, elsewhere on the estate and throughout the village. </w:t>
      </w:r>
      <w:r w:rsidR="00595ED0" w:rsidRPr="00383B14">
        <w:rPr>
          <w:sz w:val="20"/>
          <w:szCs w:val="20"/>
        </w:rPr>
        <w:t>This problem is increasing and the</w:t>
      </w:r>
      <w:r w:rsidRPr="00383B14">
        <w:rPr>
          <w:sz w:val="20"/>
          <w:szCs w:val="20"/>
        </w:rPr>
        <w:t>re is a great need to find extra parking spaces.</w:t>
      </w:r>
    </w:p>
    <w:p w:rsidR="00A25B2A" w:rsidRPr="00383B14" w:rsidRDefault="00713BD5" w:rsidP="00383B14">
      <w:pPr>
        <w:pStyle w:val="NoSpacing"/>
        <w:rPr>
          <w:sz w:val="20"/>
          <w:szCs w:val="20"/>
        </w:rPr>
      </w:pPr>
      <w:r w:rsidRPr="00383B14">
        <w:rPr>
          <w:sz w:val="20"/>
          <w:szCs w:val="20"/>
        </w:rPr>
        <w:t>A thank you was extended to the Parish Council from W Wardle on behalf of the School House residents.</w:t>
      </w:r>
    </w:p>
    <w:p w:rsidR="00713BD5" w:rsidRPr="00383B14" w:rsidRDefault="00713BD5" w:rsidP="00383B14">
      <w:pPr>
        <w:pStyle w:val="NoSpacing"/>
        <w:rPr>
          <w:sz w:val="20"/>
          <w:szCs w:val="20"/>
        </w:rPr>
      </w:pPr>
    </w:p>
    <w:p w:rsidR="00A25B2A" w:rsidRDefault="00383B14">
      <w:pPr>
        <w:rPr>
          <w:sz w:val="20"/>
          <w:szCs w:val="20"/>
        </w:rPr>
      </w:pPr>
      <w:r>
        <w:rPr>
          <w:sz w:val="20"/>
          <w:szCs w:val="20"/>
        </w:rPr>
        <w:t>The meeting closed at 8.30pm.</w:t>
      </w:r>
    </w:p>
    <w:p w:rsidR="00A25B2A" w:rsidRPr="00B51C59" w:rsidRDefault="00A25B2A">
      <w:pPr>
        <w:rPr>
          <w:sz w:val="20"/>
          <w:szCs w:val="20"/>
        </w:rPr>
      </w:pPr>
    </w:p>
    <w:sectPr w:rsidR="00A25B2A" w:rsidRPr="00B51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1B"/>
    <w:rsid w:val="00054611"/>
    <w:rsid w:val="000B01A5"/>
    <w:rsid w:val="00171CBF"/>
    <w:rsid w:val="00195E41"/>
    <w:rsid w:val="001E074E"/>
    <w:rsid w:val="00383B14"/>
    <w:rsid w:val="00394C96"/>
    <w:rsid w:val="00397083"/>
    <w:rsid w:val="004355A9"/>
    <w:rsid w:val="00437237"/>
    <w:rsid w:val="004D0C1B"/>
    <w:rsid w:val="0050404B"/>
    <w:rsid w:val="00562611"/>
    <w:rsid w:val="0057239D"/>
    <w:rsid w:val="00595D74"/>
    <w:rsid w:val="00595ED0"/>
    <w:rsid w:val="00614D35"/>
    <w:rsid w:val="00626208"/>
    <w:rsid w:val="00675BF4"/>
    <w:rsid w:val="00713BD5"/>
    <w:rsid w:val="007B6DEF"/>
    <w:rsid w:val="008747B6"/>
    <w:rsid w:val="00A15057"/>
    <w:rsid w:val="00A25B2A"/>
    <w:rsid w:val="00B51C59"/>
    <w:rsid w:val="00E61020"/>
    <w:rsid w:val="00EE6972"/>
    <w:rsid w:val="00F826E8"/>
    <w:rsid w:val="00FA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C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C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C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C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Brid-Marie</dc:creator>
  <cp:lastModifiedBy>Lowrie</cp:lastModifiedBy>
  <cp:revision>15</cp:revision>
  <cp:lastPrinted>2018-06-12T07:51:00Z</cp:lastPrinted>
  <dcterms:created xsi:type="dcterms:W3CDTF">2018-06-10T18:55:00Z</dcterms:created>
  <dcterms:modified xsi:type="dcterms:W3CDTF">2018-06-12T08:08:00Z</dcterms:modified>
</cp:coreProperties>
</file>