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3B2" w:rsidRDefault="00A073B2" w:rsidP="00A073B2">
      <w:pPr>
        <w:pStyle w:val="NoSpacing"/>
        <w:jc w:val="center"/>
        <w:rPr>
          <w:b/>
        </w:rPr>
      </w:pPr>
      <w:r w:rsidRPr="00CA635D">
        <w:rPr>
          <w:b/>
        </w:rPr>
        <w:t>TINTWISTLE PARISH COUNCIL</w:t>
      </w:r>
    </w:p>
    <w:p w:rsidR="00A073B2" w:rsidRDefault="00A073B2" w:rsidP="00A073B2">
      <w:pPr>
        <w:pStyle w:val="NoSpacing"/>
        <w:jc w:val="center"/>
        <w:rPr>
          <w:b/>
        </w:rPr>
      </w:pPr>
      <w:r>
        <w:rPr>
          <w:b/>
        </w:rPr>
        <w:t xml:space="preserve">Meeting held on Monday </w:t>
      </w:r>
      <w:r w:rsidR="003B2658">
        <w:rPr>
          <w:b/>
        </w:rPr>
        <w:t>15th</w:t>
      </w:r>
      <w:r>
        <w:rPr>
          <w:b/>
        </w:rPr>
        <w:t xml:space="preserve"> April 2019 at 7.30pm</w:t>
      </w:r>
    </w:p>
    <w:p w:rsidR="00A073B2" w:rsidRDefault="00A073B2" w:rsidP="00A073B2">
      <w:pPr>
        <w:pStyle w:val="NoSpacing"/>
        <w:jc w:val="center"/>
        <w:rPr>
          <w:b/>
        </w:rPr>
      </w:pPr>
    </w:p>
    <w:p w:rsidR="00A073B2" w:rsidRDefault="00A073B2" w:rsidP="00A073B2">
      <w:pPr>
        <w:pStyle w:val="NoSpacing"/>
        <w:jc w:val="center"/>
        <w:rPr>
          <w:b/>
        </w:rPr>
      </w:pPr>
    </w:p>
    <w:p w:rsidR="00A073B2" w:rsidRDefault="00A073B2" w:rsidP="00A073B2">
      <w:pPr>
        <w:pStyle w:val="NoSpacing"/>
        <w:rPr>
          <w:sz w:val="20"/>
          <w:szCs w:val="20"/>
        </w:rPr>
      </w:pPr>
      <w:r>
        <w:rPr>
          <w:sz w:val="20"/>
          <w:szCs w:val="20"/>
        </w:rPr>
        <w:t>Councillors Present:</w:t>
      </w:r>
      <w:r>
        <w:rPr>
          <w:sz w:val="20"/>
          <w:szCs w:val="20"/>
        </w:rPr>
        <w:tab/>
        <w:t>S Grace</w:t>
      </w:r>
      <w:r>
        <w:rPr>
          <w:sz w:val="20"/>
          <w:szCs w:val="20"/>
        </w:rPr>
        <w:tab/>
      </w:r>
      <w:r>
        <w:rPr>
          <w:sz w:val="20"/>
          <w:szCs w:val="20"/>
        </w:rPr>
        <w:tab/>
      </w:r>
      <w:r>
        <w:rPr>
          <w:sz w:val="20"/>
          <w:szCs w:val="20"/>
        </w:rPr>
        <w:tab/>
        <w:t>Apologies:</w:t>
      </w:r>
      <w:r>
        <w:rPr>
          <w:sz w:val="20"/>
          <w:szCs w:val="20"/>
        </w:rPr>
        <w:tab/>
        <w:t>B Clarke</w:t>
      </w:r>
    </w:p>
    <w:p w:rsidR="00A073B2" w:rsidRDefault="00A073B2" w:rsidP="00A073B2">
      <w:pPr>
        <w:pStyle w:val="NoSpacing"/>
        <w:rPr>
          <w:sz w:val="20"/>
          <w:szCs w:val="20"/>
        </w:rPr>
      </w:pPr>
      <w:r>
        <w:rPr>
          <w:sz w:val="20"/>
          <w:szCs w:val="20"/>
        </w:rPr>
        <w:tab/>
      </w:r>
      <w:r>
        <w:rPr>
          <w:sz w:val="20"/>
          <w:szCs w:val="20"/>
        </w:rPr>
        <w:tab/>
      </w:r>
      <w:r>
        <w:rPr>
          <w:sz w:val="20"/>
          <w:szCs w:val="20"/>
        </w:rPr>
        <w:tab/>
        <w:t xml:space="preserve">J </w:t>
      </w:r>
      <w:proofErr w:type="spellStart"/>
      <w:r>
        <w:rPr>
          <w:sz w:val="20"/>
          <w:szCs w:val="20"/>
        </w:rPr>
        <w:t>Crossland</w:t>
      </w:r>
      <w:proofErr w:type="spellEnd"/>
      <w:r>
        <w:rPr>
          <w:sz w:val="20"/>
          <w:szCs w:val="20"/>
        </w:rPr>
        <w:tab/>
      </w:r>
      <w:r>
        <w:rPr>
          <w:sz w:val="20"/>
          <w:szCs w:val="20"/>
        </w:rPr>
        <w:tab/>
      </w:r>
      <w:r>
        <w:rPr>
          <w:sz w:val="20"/>
          <w:szCs w:val="20"/>
        </w:rPr>
        <w:tab/>
      </w:r>
      <w:r>
        <w:rPr>
          <w:sz w:val="20"/>
          <w:szCs w:val="20"/>
        </w:rPr>
        <w:tab/>
        <w:t>J Jackson</w:t>
      </w:r>
    </w:p>
    <w:p w:rsidR="00A073B2" w:rsidRDefault="00A073B2" w:rsidP="00A073B2">
      <w:pPr>
        <w:pStyle w:val="NoSpacing"/>
        <w:ind w:left="1440" w:firstLine="720"/>
        <w:rPr>
          <w:sz w:val="20"/>
          <w:szCs w:val="20"/>
        </w:rPr>
      </w:pPr>
      <w:r>
        <w:rPr>
          <w:sz w:val="20"/>
          <w:szCs w:val="20"/>
        </w:rPr>
        <w:t>P Jenner</w:t>
      </w:r>
      <w:r>
        <w:rPr>
          <w:sz w:val="20"/>
          <w:szCs w:val="20"/>
        </w:rPr>
        <w:tab/>
      </w:r>
      <w:r>
        <w:rPr>
          <w:sz w:val="20"/>
          <w:szCs w:val="20"/>
        </w:rPr>
        <w:tab/>
      </w:r>
      <w:r>
        <w:rPr>
          <w:sz w:val="20"/>
          <w:szCs w:val="20"/>
        </w:rPr>
        <w:tab/>
      </w:r>
      <w:r>
        <w:rPr>
          <w:sz w:val="20"/>
          <w:szCs w:val="20"/>
        </w:rPr>
        <w:tab/>
      </w:r>
      <w:r>
        <w:rPr>
          <w:sz w:val="20"/>
          <w:szCs w:val="20"/>
        </w:rPr>
        <w:tab/>
        <w:t>K Lester</w:t>
      </w:r>
      <w:r>
        <w:rPr>
          <w:sz w:val="20"/>
          <w:szCs w:val="20"/>
        </w:rPr>
        <w:tab/>
      </w:r>
      <w:r>
        <w:rPr>
          <w:sz w:val="20"/>
          <w:szCs w:val="20"/>
        </w:rPr>
        <w:tab/>
      </w:r>
      <w:r>
        <w:rPr>
          <w:sz w:val="20"/>
          <w:szCs w:val="20"/>
        </w:rPr>
        <w:tab/>
      </w:r>
      <w:r>
        <w:rPr>
          <w:sz w:val="20"/>
          <w:szCs w:val="20"/>
        </w:rPr>
        <w:tab/>
      </w:r>
    </w:p>
    <w:p w:rsidR="00A073B2" w:rsidRDefault="00A073B2" w:rsidP="00A073B2">
      <w:pPr>
        <w:pStyle w:val="NoSpacing"/>
        <w:rPr>
          <w:sz w:val="20"/>
          <w:szCs w:val="20"/>
        </w:rPr>
      </w:pPr>
      <w:r>
        <w:rPr>
          <w:sz w:val="20"/>
          <w:szCs w:val="20"/>
        </w:rPr>
        <w:tab/>
      </w:r>
      <w:r>
        <w:rPr>
          <w:sz w:val="20"/>
          <w:szCs w:val="20"/>
        </w:rPr>
        <w:tab/>
      </w:r>
      <w:r>
        <w:rPr>
          <w:sz w:val="20"/>
          <w:szCs w:val="20"/>
        </w:rPr>
        <w:tab/>
        <w:t>D Marshall</w:t>
      </w:r>
      <w:r>
        <w:rPr>
          <w:sz w:val="20"/>
          <w:szCs w:val="20"/>
        </w:rPr>
        <w:tab/>
      </w:r>
      <w:r>
        <w:rPr>
          <w:sz w:val="20"/>
          <w:szCs w:val="20"/>
        </w:rPr>
        <w:tab/>
      </w:r>
      <w:r>
        <w:rPr>
          <w:sz w:val="20"/>
          <w:szCs w:val="20"/>
        </w:rPr>
        <w:tab/>
      </w:r>
      <w:r>
        <w:rPr>
          <w:sz w:val="20"/>
          <w:szCs w:val="20"/>
        </w:rPr>
        <w:tab/>
        <w:t>G Ralph</w:t>
      </w:r>
    </w:p>
    <w:p w:rsidR="00A073B2" w:rsidRDefault="00A073B2" w:rsidP="00A073B2">
      <w:pPr>
        <w:pStyle w:val="NoSpacing"/>
        <w:ind w:left="2160"/>
        <w:rPr>
          <w:sz w:val="20"/>
          <w:szCs w:val="20"/>
        </w:rPr>
      </w:pPr>
      <w:r>
        <w:rPr>
          <w:sz w:val="20"/>
          <w:szCs w:val="20"/>
        </w:rPr>
        <w:t xml:space="preserve">M Stevenson    </w:t>
      </w:r>
      <w:r>
        <w:rPr>
          <w:sz w:val="20"/>
          <w:szCs w:val="20"/>
        </w:rPr>
        <w:tab/>
      </w:r>
      <w:r>
        <w:rPr>
          <w:sz w:val="20"/>
          <w:szCs w:val="20"/>
        </w:rPr>
        <w:tab/>
      </w:r>
      <w:r>
        <w:rPr>
          <w:sz w:val="20"/>
          <w:szCs w:val="20"/>
        </w:rPr>
        <w:tab/>
      </w:r>
      <w:r>
        <w:rPr>
          <w:sz w:val="20"/>
          <w:szCs w:val="20"/>
        </w:rPr>
        <w:tab/>
        <w:t>T Smith-Lowe</w:t>
      </w:r>
    </w:p>
    <w:p w:rsidR="00A073B2" w:rsidRDefault="00A073B2" w:rsidP="00A073B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A073B2" w:rsidRDefault="00A073B2" w:rsidP="00A073B2">
      <w:pPr>
        <w:rPr>
          <w:b/>
        </w:rPr>
      </w:pPr>
      <w:r>
        <w:rPr>
          <w:b/>
        </w:rPr>
        <w:t>9299 APOLOGIES</w:t>
      </w:r>
    </w:p>
    <w:p w:rsidR="003B2658" w:rsidRDefault="00A073B2" w:rsidP="003B2658">
      <w:pPr>
        <w:pStyle w:val="NoSpacing"/>
        <w:rPr>
          <w:sz w:val="20"/>
          <w:szCs w:val="20"/>
        </w:rPr>
      </w:pPr>
      <w:r w:rsidRPr="003B2658">
        <w:rPr>
          <w:sz w:val="20"/>
          <w:szCs w:val="20"/>
        </w:rPr>
        <w:t>Apologies were received from Cllr Clarke, Cllr Jackson, Cllr Lester, Cllr Ralph and Cllr Smith-Lowe</w:t>
      </w:r>
      <w:r w:rsidR="003B2658">
        <w:rPr>
          <w:sz w:val="20"/>
          <w:szCs w:val="20"/>
        </w:rPr>
        <w:t>.</w:t>
      </w:r>
    </w:p>
    <w:p w:rsidR="00A4465D" w:rsidRPr="003B2658" w:rsidRDefault="00A4465D" w:rsidP="003B2658">
      <w:pPr>
        <w:pStyle w:val="NoSpacing"/>
        <w:rPr>
          <w:sz w:val="20"/>
          <w:szCs w:val="20"/>
        </w:rPr>
      </w:pPr>
      <w:r w:rsidRPr="003B2658">
        <w:rPr>
          <w:sz w:val="20"/>
          <w:szCs w:val="20"/>
        </w:rPr>
        <w:t>Cllr Marshall read out a letter on behalf of Cllr Clarke,</w:t>
      </w:r>
      <w:r w:rsidR="0051395C" w:rsidRPr="003B2658">
        <w:rPr>
          <w:sz w:val="20"/>
          <w:szCs w:val="20"/>
        </w:rPr>
        <w:t xml:space="preserve"> who</w:t>
      </w:r>
      <w:r w:rsidRPr="003B2658">
        <w:rPr>
          <w:sz w:val="20"/>
          <w:szCs w:val="20"/>
        </w:rPr>
        <w:t xml:space="preserve"> passed on his apologies. Cllr Clarke thanked everyone for being </w:t>
      </w:r>
      <w:r w:rsidR="00870B79" w:rsidRPr="003B2658">
        <w:rPr>
          <w:sz w:val="20"/>
          <w:szCs w:val="20"/>
        </w:rPr>
        <w:t>Parish Councillors</w:t>
      </w:r>
      <w:r w:rsidRPr="003B2658">
        <w:rPr>
          <w:sz w:val="20"/>
          <w:szCs w:val="20"/>
        </w:rPr>
        <w:t xml:space="preserve"> for the last four years </w:t>
      </w:r>
      <w:r w:rsidR="00870B79" w:rsidRPr="003B2658">
        <w:rPr>
          <w:sz w:val="20"/>
          <w:szCs w:val="20"/>
        </w:rPr>
        <w:t xml:space="preserve">and longer, </w:t>
      </w:r>
      <w:r w:rsidRPr="003B2658">
        <w:rPr>
          <w:sz w:val="20"/>
          <w:szCs w:val="20"/>
        </w:rPr>
        <w:t>for serving with him. He wished the new Parish Council the very best of luck.</w:t>
      </w:r>
    </w:p>
    <w:p w:rsidR="00713B5B" w:rsidRPr="00713B5B" w:rsidRDefault="00713B5B" w:rsidP="00713B5B">
      <w:pPr>
        <w:pStyle w:val="NoSpacing"/>
        <w:rPr>
          <w:sz w:val="20"/>
          <w:szCs w:val="20"/>
        </w:rPr>
      </w:pPr>
    </w:p>
    <w:p w:rsidR="00A073B2" w:rsidRDefault="00A073B2" w:rsidP="00A073B2">
      <w:pPr>
        <w:pStyle w:val="NoSpacing"/>
        <w:rPr>
          <w:b/>
        </w:rPr>
      </w:pPr>
      <w:r>
        <w:rPr>
          <w:b/>
        </w:rPr>
        <w:t>9300 MINUTES OF MARCH 2019</w:t>
      </w:r>
    </w:p>
    <w:p w:rsidR="00A073B2" w:rsidRDefault="00A073B2" w:rsidP="00A073B2">
      <w:pPr>
        <w:pStyle w:val="NoSpacing"/>
        <w:rPr>
          <w:b/>
        </w:rPr>
      </w:pPr>
    </w:p>
    <w:p w:rsidR="00A073B2" w:rsidRDefault="00870B79" w:rsidP="00A073B2">
      <w:pPr>
        <w:pStyle w:val="NoSpacing"/>
        <w:rPr>
          <w:sz w:val="20"/>
          <w:szCs w:val="20"/>
        </w:rPr>
      </w:pPr>
      <w:r>
        <w:rPr>
          <w:sz w:val="20"/>
          <w:szCs w:val="20"/>
        </w:rPr>
        <w:t xml:space="preserve">With reference to traffic issues Cllr </w:t>
      </w:r>
      <w:proofErr w:type="spellStart"/>
      <w:r>
        <w:rPr>
          <w:sz w:val="20"/>
          <w:szCs w:val="20"/>
        </w:rPr>
        <w:t>Crossland</w:t>
      </w:r>
      <w:proofErr w:type="spellEnd"/>
      <w:r>
        <w:rPr>
          <w:sz w:val="20"/>
          <w:szCs w:val="20"/>
        </w:rPr>
        <w:t xml:space="preserve"> raised conce</w:t>
      </w:r>
      <w:r w:rsidR="00F66FF1">
        <w:rPr>
          <w:sz w:val="20"/>
          <w:szCs w:val="20"/>
        </w:rPr>
        <w:t>rn regarding the lack of communication from Highways England and Derbyshire County Council regarding intended road works, restriction</w:t>
      </w:r>
      <w:r w:rsidR="00FB7E5A">
        <w:rPr>
          <w:sz w:val="20"/>
          <w:szCs w:val="20"/>
        </w:rPr>
        <w:t>s</w:t>
      </w:r>
      <w:r w:rsidR="00F66FF1">
        <w:rPr>
          <w:sz w:val="20"/>
          <w:szCs w:val="20"/>
        </w:rPr>
        <w:t xml:space="preserve"> or modification</w:t>
      </w:r>
      <w:r w:rsidR="00FB7E5A">
        <w:rPr>
          <w:sz w:val="20"/>
          <w:szCs w:val="20"/>
        </w:rPr>
        <w:t>s i</w:t>
      </w:r>
      <w:r w:rsidR="00F66FF1">
        <w:rPr>
          <w:sz w:val="20"/>
          <w:szCs w:val="20"/>
        </w:rPr>
        <w:t xml:space="preserve">n </w:t>
      </w:r>
      <w:proofErr w:type="spellStart"/>
      <w:r w:rsidR="00F66FF1">
        <w:rPr>
          <w:sz w:val="20"/>
          <w:szCs w:val="20"/>
        </w:rPr>
        <w:t>Tintwistle</w:t>
      </w:r>
      <w:proofErr w:type="spellEnd"/>
      <w:r w:rsidR="00F66FF1">
        <w:rPr>
          <w:sz w:val="20"/>
          <w:szCs w:val="20"/>
        </w:rPr>
        <w:t xml:space="preserve">. This was noticed </w:t>
      </w:r>
      <w:r w:rsidR="00FB7E5A">
        <w:rPr>
          <w:sz w:val="20"/>
          <w:szCs w:val="20"/>
        </w:rPr>
        <w:t xml:space="preserve">recently with </w:t>
      </w:r>
      <w:r w:rsidR="00F66FF1">
        <w:rPr>
          <w:sz w:val="20"/>
          <w:szCs w:val="20"/>
        </w:rPr>
        <w:t>reference to arrangements at the end of New Road at Bridge</w:t>
      </w:r>
      <w:r w:rsidR="003B2658">
        <w:rPr>
          <w:sz w:val="20"/>
          <w:szCs w:val="20"/>
        </w:rPr>
        <w:t xml:space="preserve"> M</w:t>
      </w:r>
      <w:r w:rsidR="00F66FF1">
        <w:rPr>
          <w:sz w:val="20"/>
          <w:szCs w:val="20"/>
        </w:rPr>
        <w:t>ill</w:t>
      </w:r>
      <w:r w:rsidR="003B2658">
        <w:rPr>
          <w:sz w:val="20"/>
          <w:szCs w:val="20"/>
        </w:rPr>
        <w:t>.</w:t>
      </w:r>
      <w:r w:rsidR="00FB7E5A">
        <w:rPr>
          <w:sz w:val="20"/>
          <w:szCs w:val="20"/>
        </w:rPr>
        <w:t xml:space="preserve"> The members agreed to make a complaint to Derbyshire County Council.</w:t>
      </w:r>
    </w:p>
    <w:p w:rsidR="00FB7E5A" w:rsidRDefault="00FB7E5A" w:rsidP="00A073B2">
      <w:pPr>
        <w:pStyle w:val="NoSpacing"/>
        <w:rPr>
          <w:sz w:val="20"/>
          <w:szCs w:val="20"/>
        </w:rPr>
      </w:pPr>
      <w:r>
        <w:rPr>
          <w:sz w:val="20"/>
          <w:szCs w:val="20"/>
        </w:rPr>
        <w:t xml:space="preserve">The minutes were proposed by Cllr Jenner and seconded by Cllr </w:t>
      </w:r>
      <w:proofErr w:type="spellStart"/>
      <w:r>
        <w:rPr>
          <w:sz w:val="20"/>
          <w:szCs w:val="20"/>
        </w:rPr>
        <w:t>Crossland</w:t>
      </w:r>
      <w:proofErr w:type="spellEnd"/>
      <w:r>
        <w:rPr>
          <w:sz w:val="20"/>
          <w:szCs w:val="20"/>
        </w:rPr>
        <w:t xml:space="preserve"> with all in favour.</w:t>
      </w:r>
    </w:p>
    <w:p w:rsidR="00F66FF1" w:rsidRDefault="00F66FF1" w:rsidP="00A073B2">
      <w:pPr>
        <w:pStyle w:val="NoSpacing"/>
        <w:rPr>
          <w:sz w:val="20"/>
          <w:szCs w:val="20"/>
        </w:rPr>
      </w:pPr>
    </w:p>
    <w:p w:rsidR="00A073B2" w:rsidRDefault="00A073B2" w:rsidP="00A073B2">
      <w:pPr>
        <w:pStyle w:val="NoSpacing"/>
        <w:rPr>
          <w:b/>
        </w:rPr>
      </w:pPr>
      <w:r>
        <w:rPr>
          <w:b/>
        </w:rPr>
        <w:t>9301 HPBC</w:t>
      </w:r>
    </w:p>
    <w:p w:rsidR="003B2658" w:rsidRDefault="003B2658" w:rsidP="00A073B2">
      <w:pPr>
        <w:pStyle w:val="NoSpacing"/>
        <w:rPr>
          <w:b/>
        </w:rPr>
      </w:pPr>
    </w:p>
    <w:p w:rsidR="003B2658" w:rsidRPr="003B2658" w:rsidRDefault="003B2658" w:rsidP="003B2658">
      <w:pPr>
        <w:pStyle w:val="NoSpacing"/>
        <w:rPr>
          <w:sz w:val="20"/>
          <w:szCs w:val="20"/>
        </w:rPr>
      </w:pPr>
      <w:r>
        <w:rPr>
          <w:sz w:val="20"/>
          <w:szCs w:val="20"/>
        </w:rPr>
        <w:t xml:space="preserve">A notice was received from Street Naming &amp; Numbering at HPBC stating a decision has been made to put the following street names </w:t>
      </w:r>
      <w:r w:rsidR="00FB7E5A">
        <w:rPr>
          <w:sz w:val="20"/>
          <w:szCs w:val="20"/>
        </w:rPr>
        <w:t xml:space="preserve">forward </w:t>
      </w:r>
      <w:r>
        <w:rPr>
          <w:sz w:val="20"/>
          <w:szCs w:val="20"/>
        </w:rPr>
        <w:t xml:space="preserve">for the Bridge Mill development – </w:t>
      </w:r>
      <w:proofErr w:type="spellStart"/>
      <w:r>
        <w:rPr>
          <w:sz w:val="20"/>
          <w:szCs w:val="20"/>
        </w:rPr>
        <w:t>Torside</w:t>
      </w:r>
      <w:proofErr w:type="spellEnd"/>
      <w:r>
        <w:rPr>
          <w:sz w:val="20"/>
          <w:szCs w:val="20"/>
        </w:rPr>
        <w:t xml:space="preserve"> Street, </w:t>
      </w:r>
      <w:proofErr w:type="spellStart"/>
      <w:r>
        <w:rPr>
          <w:sz w:val="20"/>
          <w:szCs w:val="20"/>
        </w:rPr>
        <w:t>Valehouse</w:t>
      </w:r>
      <w:proofErr w:type="spellEnd"/>
      <w:r>
        <w:rPr>
          <w:sz w:val="20"/>
          <w:szCs w:val="20"/>
        </w:rPr>
        <w:t xml:space="preserve"> Way, </w:t>
      </w:r>
      <w:proofErr w:type="spellStart"/>
      <w:r>
        <w:rPr>
          <w:sz w:val="20"/>
          <w:szCs w:val="20"/>
        </w:rPr>
        <w:t>Rhodeswood</w:t>
      </w:r>
      <w:proofErr w:type="spellEnd"/>
      <w:r>
        <w:rPr>
          <w:sz w:val="20"/>
          <w:szCs w:val="20"/>
        </w:rPr>
        <w:t xml:space="preserve"> Avenue and LCPL Steven </w:t>
      </w:r>
      <w:proofErr w:type="spellStart"/>
      <w:r>
        <w:rPr>
          <w:sz w:val="20"/>
          <w:szCs w:val="20"/>
        </w:rPr>
        <w:t>Bagshaw</w:t>
      </w:r>
      <w:proofErr w:type="spellEnd"/>
      <w:r>
        <w:rPr>
          <w:sz w:val="20"/>
          <w:szCs w:val="20"/>
        </w:rPr>
        <w:t xml:space="preserve"> Avenue.</w:t>
      </w:r>
    </w:p>
    <w:p w:rsidR="00A073B2" w:rsidRDefault="00A073B2" w:rsidP="00A073B2">
      <w:pPr>
        <w:pStyle w:val="NoSpacing"/>
        <w:rPr>
          <w:b/>
        </w:rPr>
      </w:pPr>
    </w:p>
    <w:p w:rsidR="00A073B2" w:rsidRDefault="00A073B2">
      <w:pPr>
        <w:rPr>
          <w:b/>
        </w:rPr>
      </w:pPr>
      <w:r>
        <w:rPr>
          <w:b/>
        </w:rPr>
        <w:t>9302 PDNP</w:t>
      </w:r>
    </w:p>
    <w:p w:rsidR="00C405AB" w:rsidRDefault="00C405AB" w:rsidP="00C405AB">
      <w:pPr>
        <w:pStyle w:val="NoSpacing"/>
        <w:rPr>
          <w:sz w:val="20"/>
          <w:szCs w:val="20"/>
        </w:rPr>
      </w:pPr>
      <w:r w:rsidRPr="00C405AB">
        <w:rPr>
          <w:sz w:val="20"/>
          <w:szCs w:val="20"/>
        </w:rPr>
        <w:t>Planning Application – NP/HPK/1018/0985 – Notice has been given that permission for the proposed develo</w:t>
      </w:r>
      <w:r>
        <w:rPr>
          <w:sz w:val="20"/>
          <w:szCs w:val="20"/>
        </w:rPr>
        <w:t>pment has been granted.</w:t>
      </w:r>
    </w:p>
    <w:p w:rsidR="00C405AB" w:rsidRDefault="00C405AB" w:rsidP="00C405AB">
      <w:pPr>
        <w:pStyle w:val="NoSpacing"/>
        <w:rPr>
          <w:sz w:val="20"/>
          <w:szCs w:val="20"/>
        </w:rPr>
      </w:pPr>
      <w:r>
        <w:rPr>
          <w:sz w:val="20"/>
          <w:szCs w:val="20"/>
        </w:rPr>
        <w:t xml:space="preserve">A notice was received for planning application - NP/HPK/0319/0293 – Proposed two bedroom bungalow at 102 Old Road, </w:t>
      </w:r>
      <w:proofErr w:type="spellStart"/>
      <w:r>
        <w:rPr>
          <w:sz w:val="20"/>
          <w:szCs w:val="20"/>
        </w:rPr>
        <w:t>Tintwistle</w:t>
      </w:r>
      <w:proofErr w:type="spellEnd"/>
      <w:r>
        <w:rPr>
          <w:sz w:val="20"/>
          <w:szCs w:val="20"/>
        </w:rPr>
        <w:t xml:space="preserve">. </w:t>
      </w:r>
    </w:p>
    <w:p w:rsidR="00C405AB" w:rsidRPr="00C405AB" w:rsidRDefault="00C405AB" w:rsidP="00C405AB">
      <w:pPr>
        <w:pStyle w:val="NoSpacing"/>
        <w:rPr>
          <w:sz w:val="20"/>
          <w:szCs w:val="20"/>
        </w:rPr>
      </w:pPr>
    </w:p>
    <w:p w:rsidR="00984920" w:rsidRDefault="00984920">
      <w:pPr>
        <w:rPr>
          <w:b/>
        </w:rPr>
      </w:pPr>
      <w:r>
        <w:rPr>
          <w:b/>
        </w:rPr>
        <w:t>9303 DALC</w:t>
      </w:r>
    </w:p>
    <w:p w:rsidR="00984920" w:rsidRDefault="00C405AB" w:rsidP="003B2658">
      <w:pPr>
        <w:pStyle w:val="NoSpacing"/>
        <w:rPr>
          <w:sz w:val="20"/>
          <w:szCs w:val="20"/>
        </w:rPr>
      </w:pPr>
      <w:r w:rsidRPr="003B2658">
        <w:rPr>
          <w:sz w:val="20"/>
          <w:szCs w:val="20"/>
        </w:rPr>
        <w:t xml:space="preserve">A circular was distributed with information regarding the following – Purdah Guidance – External Audit news – Report from the Committee on Standards in Public Life </w:t>
      </w:r>
      <w:r w:rsidR="003B2658" w:rsidRPr="003B2658">
        <w:rPr>
          <w:sz w:val="20"/>
          <w:szCs w:val="20"/>
        </w:rPr>
        <w:t>–</w:t>
      </w:r>
      <w:r w:rsidRPr="003B2658">
        <w:rPr>
          <w:sz w:val="20"/>
          <w:szCs w:val="20"/>
        </w:rPr>
        <w:t xml:space="preserve"> </w:t>
      </w:r>
      <w:r w:rsidR="003B2658" w:rsidRPr="003B2658">
        <w:rPr>
          <w:sz w:val="20"/>
          <w:szCs w:val="20"/>
        </w:rPr>
        <w:t>DALC Excellent Awards – Data Protection.</w:t>
      </w:r>
    </w:p>
    <w:p w:rsidR="003B2658" w:rsidRPr="003B2658" w:rsidRDefault="003B2658" w:rsidP="003B2658">
      <w:pPr>
        <w:pStyle w:val="NoSpacing"/>
        <w:rPr>
          <w:sz w:val="20"/>
          <w:szCs w:val="20"/>
        </w:rPr>
      </w:pPr>
    </w:p>
    <w:p w:rsidR="00984920" w:rsidRDefault="00984920">
      <w:pPr>
        <w:rPr>
          <w:b/>
        </w:rPr>
      </w:pPr>
      <w:r>
        <w:rPr>
          <w:b/>
        </w:rPr>
        <w:t>9304 REPORT BY BOROUGH COUNCILLOR</w:t>
      </w:r>
    </w:p>
    <w:p w:rsidR="00A4465D" w:rsidRPr="00713B5B" w:rsidRDefault="00A4465D" w:rsidP="00A4465D">
      <w:pPr>
        <w:pStyle w:val="NoSpacing"/>
        <w:rPr>
          <w:sz w:val="20"/>
          <w:szCs w:val="20"/>
        </w:rPr>
      </w:pPr>
      <w:r w:rsidRPr="00713B5B">
        <w:rPr>
          <w:sz w:val="20"/>
          <w:szCs w:val="20"/>
        </w:rPr>
        <w:t>Cllr Jenner stated there is</w:t>
      </w:r>
      <w:r w:rsidR="00FB7E5A">
        <w:rPr>
          <w:sz w:val="20"/>
          <w:szCs w:val="20"/>
        </w:rPr>
        <w:t xml:space="preserve"> presently</w:t>
      </w:r>
      <w:r w:rsidRPr="00713B5B">
        <w:rPr>
          <w:sz w:val="20"/>
          <w:szCs w:val="20"/>
        </w:rPr>
        <w:t xml:space="preserve"> little to report on</w:t>
      </w:r>
      <w:r w:rsidR="00870B79">
        <w:rPr>
          <w:sz w:val="20"/>
          <w:szCs w:val="20"/>
        </w:rPr>
        <w:t xml:space="preserve"> </w:t>
      </w:r>
      <w:r w:rsidRPr="00713B5B">
        <w:rPr>
          <w:sz w:val="20"/>
          <w:szCs w:val="20"/>
        </w:rPr>
        <w:t>as business is slowing down due to the elections.</w:t>
      </w:r>
    </w:p>
    <w:p w:rsidR="00A4465D" w:rsidRDefault="00713B5B" w:rsidP="00713B5B">
      <w:pPr>
        <w:pStyle w:val="NoSpacing"/>
        <w:rPr>
          <w:sz w:val="20"/>
          <w:szCs w:val="20"/>
        </w:rPr>
      </w:pPr>
      <w:r w:rsidRPr="00713B5B">
        <w:rPr>
          <w:sz w:val="20"/>
          <w:szCs w:val="20"/>
        </w:rPr>
        <w:t xml:space="preserve">Cllr Jenner mentioned it </w:t>
      </w:r>
      <w:r>
        <w:rPr>
          <w:sz w:val="20"/>
          <w:szCs w:val="20"/>
        </w:rPr>
        <w:t xml:space="preserve">has been a pleasure to serve and represent </w:t>
      </w:r>
      <w:proofErr w:type="spellStart"/>
      <w:r w:rsidR="00FB7E5A">
        <w:rPr>
          <w:sz w:val="20"/>
          <w:szCs w:val="20"/>
        </w:rPr>
        <w:t>Tintwistle</w:t>
      </w:r>
      <w:proofErr w:type="spellEnd"/>
      <w:r>
        <w:rPr>
          <w:sz w:val="20"/>
          <w:szCs w:val="20"/>
        </w:rPr>
        <w:t xml:space="preserve"> Parish Council as High Peak Borough Councillor.</w:t>
      </w:r>
    </w:p>
    <w:p w:rsidR="00984920" w:rsidRDefault="00713B5B" w:rsidP="00713B5B">
      <w:pPr>
        <w:pStyle w:val="NoSpacing"/>
        <w:rPr>
          <w:sz w:val="20"/>
          <w:szCs w:val="20"/>
        </w:rPr>
      </w:pPr>
      <w:r>
        <w:rPr>
          <w:sz w:val="20"/>
          <w:szCs w:val="20"/>
        </w:rPr>
        <w:t xml:space="preserve">Cllr Grace thanked Cllr Jenner on behalf of the Parish Council for all his hard work and effort </w:t>
      </w:r>
      <w:r w:rsidR="00870B79">
        <w:rPr>
          <w:sz w:val="20"/>
          <w:szCs w:val="20"/>
        </w:rPr>
        <w:t xml:space="preserve">during his time </w:t>
      </w:r>
      <w:r>
        <w:rPr>
          <w:sz w:val="20"/>
          <w:szCs w:val="20"/>
        </w:rPr>
        <w:t>as Borough Councillor.</w:t>
      </w:r>
    </w:p>
    <w:p w:rsidR="00713B5B" w:rsidRPr="00713B5B" w:rsidRDefault="00713B5B" w:rsidP="00713B5B">
      <w:pPr>
        <w:pStyle w:val="NoSpacing"/>
        <w:rPr>
          <w:sz w:val="20"/>
          <w:szCs w:val="20"/>
        </w:rPr>
      </w:pPr>
    </w:p>
    <w:p w:rsidR="00984920" w:rsidRDefault="00984920">
      <w:pPr>
        <w:rPr>
          <w:b/>
        </w:rPr>
      </w:pPr>
      <w:r>
        <w:rPr>
          <w:b/>
        </w:rPr>
        <w:t>9305 ACCOUNTS FOR PAYMENTS AND RECEIPTS</w:t>
      </w:r>
    </w:p>
    <w:p w:rsidR="00713B5B" w:rsidRPr="00713B5B" w:rsidRDefault="00713B5B">
      <w:pPr>
        <w:rPr>
          <w:sz w:val="20"/>
          <w:szCs w:val="20"/>
        </w:rPr>
      </w:pPr>
      <w:r>
        <w:rPr>
          <w:sz w:val="20"/>
          <w:szCs w:val="20"/>
        </w:rPr>
        <w:t xml:space="preserve">The accounts were proposed by Cllr Marshall and seconded by Cllr </w:t>
      </w:r>
      <w:proofErr w:type="spellStart"/>
      <w:r>
        <w:rPr>
          <w:sz w:val="20"/>
          <w:szCs w:val="20"/>
        </w:rPr>
        <w:t>Crossland</w:t>
      </w:r>
      <w:proofErr w:type="spellEnd"/>
      <w:r>
        <w:rPr>
          <w:sz w:val="20"/>
          <w:szCs w:val="20"/>
        </w:rPr>
        <w:t xml:space="preserve"> </w:t>
      </w:r>
      <w:r w:rsidR="0046026C">
        <w:rPr>
          <w:sz w:val="20"/>
          <w:szCs w:val="20"/>
        </w:rPr>
        <w:t>with all in favour that they are approved.</w:t>
      </w:r>
    </w:p>
    <w:p w:rsidR="00984920" w:rsidRDefault="00984920">
      <w:pPr>
        <w:rPr>
          <w:b/>
        </w:rPr>
      </w:pPr>
      <w:r w:rsidRPr="0046026C">
        <w:rPr>
          <w:b/>
        </w:rPr>
        <w:lastRenderedPageBreak/>
        <w:t>9306 WEBSITE</w:t>
      </w:r>
    </w:p>
    <w:p w:rsidR="0046026C" w:rsidRDefault="0046026C" w:rsidP="0046026C">
      <w:pPr>
        <w:pStyle w:val="NoSpacing"/>
        <w:rPr>
          <w:sz w:val="20"/>
          <w:szCs w:val="20"/>
        </w:rPr>
      </w:pPr>
      <w:r w:rsidRPr="0051395C">
        <w:rPr>
          <w:sz w:val="20"/>
          <w:szCs w:val="20"/>
        </w:rPr>
        <w:t>The Clerk informed the</w:t>
      </w:r>
      <w:r w:rsidR="00FB7E5A">
        <w:rPr>
          <w:sz w:val="20"/>
          <w:szCs w:val="20"/>
        </w:rPr>
        <w:t xml:space="preserve"> members that</w:t>
      </w:r>
      <w:r w:rsidRPr="0051395C">
        <w:rPr>
          <w:sz w:val="20"/>
          <w:szCs w:val="20"/>
        </w:rPr>
        <w:t xml:space="preserve"> the website was down recently for three to four days. </w:t>
      </w:r>
      <w:proofErr w:type="spellStart"/>
      <w:r w:rsidRPr="0051395C">
        <w:rPr>
          <w:sz w:val="20"/>
          <w:szCs w:val="20"/>
        </w:rPr>
        <w:t>Netwise</w:t>
      </w:r>
      <w:proofErr w:type="spellEnd"/>
      <w:r w:rsidRPr="0051395C">
        <w:rPr>
          <w:sz w:val="20"/>
          <w:szCs w:val="20"/>
        </w:rPr>
        <w:t xml:space="preserve"> </w:t>
      </w:r>
      <w:r w:rsidR="00FB7E5A">
        <w:rPr>
          <w:sz w:val="20"/>
          <w:szCs w:val="20"/>
        </w:rPr>
        <w:t xml:space="preserve">apologised and </w:t>
      </w:r>
      <w:r w:rsidRPr="0051395C">
        <w:rPr>
          <w:sz w:val="20"/>
          <w:szCs w:val="20"/>
        </w:rPr>
        <w:t>stated this was due to a technical error and</w:t>
      </w:r>
      <w:r w:rsidR="00FB7E5A">
        <w:rPr>
          <w:sz w:val="20"/>
          <w:szCs w:val="20"/>
        </w:rPr>
        <w:t xml:space="preserve"> all is now functioning as</w:t>
      </w:r>
      <w:r w:rsidRPr="0051395C">
        <w:rPr>
          <w:sz w:val="20"/>
          <w:szCs w:val="20"/>
        </w:rPr>
        <w:t xml:space="preserve"> normal</w:t>
      </w:r>
      <w:r w:rsidR="00FB7E5A">
        <w:rPr>
          <w:sz w:val="20"/>
          <w:szCs w:val="20"/>
        </w:rPr>
        <w:t>.</w:t>
      </w:r>
    </w:p>
    <w:p w:rsidR="00F66FF1" w:rsidRPr="0051395C" w:rsidRDefault="00F66FF1" w:rsidP="0046026C">
      <w:pPr>
        <w:pStyle w:val="NoSpacing"/>
        <w:rPr>
          <w:sz w:val="20"/>
          <w:szCs w:val="20"/>
        </w:rPr>
      </w:pPr>
    </w:p>
    <w:p w:rsidR="00984920" w:rsidRDefault="00984920">
      <w:pPr>
        <w:rPr>
          <w:b/>
        </w:rPr>
      </w:pPr>
      <w:r>
        <w:rPr>
          <w:b/>
        </w:rPr>
        <w:t>9307 ALLOTMENTS</w:t>
      </w:r>
    </w:p>
    <w:p w:rsidR="00856441" w:rsidRDefault="00DD10B0" w:rsidP="00DD10B0">
      <w:pPr>
        <w:pStyle w:val="NoSpacing"/>
        <w:rPr>
          <w:sz w:val="20"/>
          <w:szCs w:val="20"/>
        </w:rPr>
      </w:pPr>
      <w:r w:rsidRPr="00DD10B0">
        <w:rPr>
          <w:sz w:val="20"/>
          <w:szCs w:val="20"/>
        </w:rPr>
        <w:t xml:space="preserve">Cllr Stevenson mentioned a formal review of the allotments will be carried out in June 2019. A number of </w:t>
      </w:r>
      <w:r>
        <w:rPr>
          <w:sz w:val="20"/>
          <w:szCs w:val="20"/>
        </w:rPr>
        <w:t xml:space="preserve">questions were raised on how best the Parish Council would like the review to be managed and decisions made. </w:t>
      </w:r>
      <w:r w:rsidR="00856441">
        <w:rPr>
          <w:sz w:val="20"/>
          <w:szCs w:val="20"/>
        </w:rPr>
        <w:t>Cllr Grace mentioned having a group of three people involved including one person who does not have an allotment. The members agreed on sending out letters to the allotment holders informing them of the review and the date it will be carried out.</w:t>
      </w:r>
    </w:p>
    <w:p w:rsidR="00870B79" w:rsidRPr="00856441" w:rsidRDefault="00870B79" w:rsidP="00DD10B0">
      <w:pPr>
        <w:pStyle w:val="NoSpacing"/>
        <w:rPr>
          <w:sz w:val="20"/>
          <w:szCs w:val="20"/>
        </w:rPr>
      </w:pPr>
    </w:p>
    <w:p w:rsidR="00A073B2" w:rsidRDefault="00856441">
      <w:pPr>
        <w:rPr>
          <w:b/>
        </w:rPr>
      </w:pPr>
      <w:r>
        <w:rPr>
          <w:b/>
        </w:rPr>
        <w:t>9308 UPDATING TRAFFIC ISSUES – FOLLOW UP TO RUTH GEORGE MEETING.</w:t>
      </w:r>
    </w:p>
    <w:p w:rsidR="00856441" w:rsidRDefault="00F2117A" w:rsidP="00F2117A">
      <w:pPr>
        <w:pStyle w:val="NoSpacing"/>
        <w:rPr>
          <w:sz w:val="20"/>
          <w:szCs w:val="20"/>
        </w:rPr>
      </w:pPr>
      <w:r w:rsidRPr="00F2117A">
        <w:rPr>
          <w:sz w:val="20"/>
          <w:szCs w:val="20"/>
        </w:rPr>
        <w:t>In relation to traffic issues the Clerk informed the Parish Council that a</w:t>
      </w:r>
      <w:r>
        <w:rPr>
          <w:sz w:val="20"/>
          <w:szCs w:val="20"/>
        </w:rPr>
        <w:t xml:space="preserve"> document</w:t>
      </w:r>
      <w:r w:rsidRPr="00F2117A">
        <w:rPr>
          <w:sz w:val="20"/>
          <w:szCs w:val="20"/>
        </w:rPr>
        <w:t xml:space="preserve"> pack (including letters from local residents with issues regarding Old Road, New </w:t>
      </w:r>
      <w:r>
        <w:rPr>
          <w:sz w:val="20"/>
          <w:szCs w:val="20"/>
        </w:rPr>
        <w:t xml:space="preserve">Road and </w:t>
      </w:r>
      <w:r w:rsidR="00E3394B">
        <w:rPr>
          <w:sz w:val="20"/>
          <w:szCs w:val="20"/>
        </w:rPr>
        <w:t xml:space="preserve">the </w:t>
      </w:r>
      <w:r>
        <w:rPr>
          <w:sz w:val="20"/>
          <w:szCs w:val="20"/>
        </w:rPr>
        <w:t xml:space="preserve">A638, </w:t>
      </w:r>
      <w:proofErr w:type="spellStart"/>
      <w:r>
        <w:rPr>
          <w:sz w:val="20"/>
          <w:szCs w:val="20"/>
        </w:rPr>
        <w:t>speedwatch</w:t>
      </w:r>
      <w:proofErr w:type="spellEnd"/>
      <w:r>
        <w:rPr>
          <w:sz w:val="20"/>
          <w:szCs w:val="20"/>
        </w:rPr>
        <w:t xml:space="preserve"> and copies of documents</w:t>
      </w:r>
      <w:r w:rsidR="00FB7E5A">
        <w:rPr>
          <w:sz w:val="20"/>
          <w:szCs w:val="20"/>
        </w:rPr>
        <w:t xml:space="preserve"> and</w:t>
      </w:r>
      <w:r>
        <w:rPr>
          <w:sz w:val="20"/>
          <w:szCs w:val="20"/>
        </w:rPr>
        <w:t xml:space="preserve"> discussions held with Highways England re</w:t>
      </w:r>
      <w:r w:rsidR="00E3394B">
        <w:rPr>
          <w:sz w:val="20"/>
          <w:szCs w:val="20"/>
        </w:rPr>
        <w:t xml:space="preserve">garding the </w:t>
      </w:r>
      <w:r>
        <w:rPr>
          <w:sz w:val="20"/>
          <w:szCs w:val="20"/>
        </w:rPr>
        <w:t>Trans</w:t>
      </w:r>
      <w:r w:rsidR="00E3394B">
        <w:rPr>
          <w:sz w:val="20"/>
          <w:szCs w:val="20"/>
        </w:rPr>
        <w:t>-</w:t>
      </w:r>
      <w:proofErr w:type="spellStart"/>
      <w:r>
        <w:rPr>
          <w:sz w:val="20"/>
          <w:szCs w:val="20"/>
        </w:rPr>
        <w:t>pennine</w:t>
      </w:r>
      <w:proofErr w:type="spellEnd"/>
      <w:r>
        <w:rPr>
          <w:sz w:val="20"/>
          <w:szCs w:val="20"/>
        </w:rPr>
        <w:t xml:space="preserve"> upgrade programme) has been sent to MP Ruth George to highlight the traffic problems experienced through</w:t>
      </w:r>
      <w:r w:rsidR="00FB7E5A">
        <w:rPr>
          <w:sz w:val="20"/>
          <w:szCs w:val="20"/>
        </w:rPr>
        <w:t xml:space="preserve">out </w:t>
      </w:r>
      <w:bookmarkStart w:id="0" w:name="_GoBack"/>
      <w:bookmarkEnd w:id="0"/>
      <w:r>
        <w:rPr>
          <w:sz w:val="20"/>
          <w:szCs w:val="20"/>
        </w:rPr>
        <w:t xml:space="preserve">the village of </w:t>
      </w:r>
      <w:proofErr w:type="spellStart"/>
      <w:r>
        <w:rPr>
          <w:sz w:val="20"/>
          <w:szCs w:val="20"/>
        </w:rPr>
        <w:t>Tintwistle</w:t>
      </w:r>
      <w:proofErr w:type="spellEnd"/>
      <w:r w:rsidR="00E3394B">
        <w:rPr>
          <w:sz w:val="20"/>
          <w:szCs w:val="20"/>
        </w:rPr>
        <w:t>.</w:t>
      </w:r>
    </w:p>
    <w:p w:rsidR="00F2117A" w:rsidRDefault="00F2117A" w:rsidP="00F2117A">
      <w:pPr>
        <w:pStyle w:val="NoSpacing"/>
        <w:rPr>
          <w:sz w:val="20"/>
          <w:szCs w:val="20"/>
        </w:rPr>
      </w:pPr>
      <w:r>
        <w:rPr>
          <w:sz w:val="20"/>
          <w:szCs w:val="20"/>
        </w:rPr>
        <w:t xml:space="preserve">Cllr Grace mentioned a number of requests to Highways England for traffic calming measures had been declined </w:t>
      </w:r>
      <w:r w:rsidR="00E3394B">
        <w:rPr>
          <w:sz w:val="20"/>
          <w:szCs w:val="20"/>
        </w:rPr>
        <w:t>due to statistic numbers.</w:t>
      </w:r>
    </w:p>
    <w:p w:rsidR="003A04C7" w:rsidRDefault="003A04C7" w:rsidP="00F2117A">
      <w:pPr>
        <w:pStyle w:val="NoSpacing"/>
        <w:rPr>
          <w:sz w:val="20"/>
          <w:szCs w:val="20"/>
        </w:rPr>
      </w:pPr>
    </w:p>
    <w:p w:rsidR="003A04C7" w:rsidRDefault="003A04C7" w:rsidP="00F2117A">
      <w:pPr>
        <w:pStyle w:val="NoSpacing"/>
        <w:rPr>
          <w:b/>
        </w:rPr>
      </w:pPr>
      <w:r>
        <w:rPr>
          <w:b/>
        </w:rPr>
        <w:t>9309 TINTWISTLE PARISH COUNCIL HALL – PROPERTY MAINTENANCE</w:t>
      </w:r>
    </w:p>
    <w:p w:rsidR="003A04C7" w:rsidRDefault="003A04C7" w:rsidP="00F2117A">
      <w:pPr>
        <w:pStyle w:val="NoSpacing"/>
        <w:rPr>
          <w:b/>
        </w:rPr>
      </w:pPr>
    </w:p>
    <w:p w:rsidR="007E1442" w:rsidRDefault="003A04C7" w:rsidP="00F2117A">
      <w:pPr>
        <w:pStyle w:val="NoSpacing"/>
        <w:rPr>
          <w:sz w:val="20"/>
          <w:szCs w:val="20"/>
        </w:rPr>
      </w:pPr>
      <w:r>
        <w:rPr>
          <w:sz w:val="20"/>
          <w:szCs w:val="20"/>
        </w:rPr>
        <w:t xml:space="preserve">Cllr Grace mentioned </w:t>
      </w:r>
      <w:r w:rsidR="007E1442">
        <w:rPr>
          <w:sz w:val="20"/>
          <w:szCs w:val="20"/>
        </w:rPr>
        <w:t>that although the Parish Council is planning for a new building the condition of the present building will need to be maintained and repair work carried out. Perhaps starting with new panels for the outside of the building.</w:t>
      </w:r>
    </w:p>
    <w:p w:rsidR="007E1442" w:rsidRDefault="007E1442" w:rsidP="00F2117A">
      <w:pPr>
        <w:pStyle w:val="NoSpacing"/>
        <w:rPr>
          <w:sz w:val="20"/>
          <w:szCs w:val="20"/>
        </w:rPr>
      </w:pPr>
      <w:r>
        <w:rPr>
          <w:sz w:val="20"/>
          <w:szCs w:val="20"/>
        </w:rPr>
        <w:t xml:space="preserve">Cllr Stevenson raised concern regarding the fire exit door as this can get stuck occasionally. The members discussed carrying out regular risk assessments and reviews. </w:t>
      </w:r>
      <w:r w:rsidR="00A15760">
        <w:rPr>
          <w:sz w:val="20"/>
          <w:szCs w:val="20"/>
        </w:rPr>
        <w:t>Risk assessment procedures are to be looked into.</w:t>
      </w:r>
    </w:p>
    <w:p w:rsidR="00A15760" w:rsidRDefault="00A15760" w:rsidP="00F2117A">
      <w:pPr>
        <w:pStyle w:val="NoSpacing"/>
        <w:rPr>
          <w:sz w:val="20"/>
          <w:szCs w:val="20"/>
        </w:rPr>
      </w:pPr>
    </w:p>
    <w:p w:rsidR="00A15760" w:rsidRDefault="00A15760" w:rsidP="00F2117A">
      <w:pPr>
        <w:pStyle w:val="NoSpacing"/>
        <w:rPr>
          <w:b/>
        </w:rPr>
      </w:pPr>
      <w:r>
        <w:rPr>
          <w:b/>
        </w:rPr>
        <w:t>9310 PLANNING FOR NEW BUILDING</w:t>
      </w:r>
    </w:p>
    <w:p w:rsidR="00A15760" w:rsidRDefault="00A15760" w:rsidP="00F2117A">
      <w:pPr>
        <w:pStyle w:val="NoSpacing"/>
        <w:rPr>
          <w:b/>
        </w:rPr>
      </w:pPr>
    </w:p>
    <w:p w:rsidR="00A15760" w:rsidRDefault="00A15760" w:rsidP="00F2117A">
      <w:pPr>
        <w:pStyle w:val="NoSpacing"/>
        <w:rPr>
          <w:sz w:val="20"/>
          <w:szCs w:val="20"/>
        </w:rPr>
      </w:pPr>
      <w:r>
        <w:rPr>
          <w:sz w:val="20"/>
          <w:szCs w:val="20"/>
        </w:rPr>
        <w:t>Cllr Stevenson mentioned the need to be careful when looking into funding as funding panels have specific criter</w:t>
      </w:r>
      <w:r w:rsidR="00E3394B">
        <w:rPr>
          <w:sz w:val="20"/>
          <w:szCs w:val="20"/>
        </w:rPr>
        <w:t>i</w:t>
      </w:r>
      <w:r>
        <w:rPr>
          <w:sz w:val="20"/>
          <w:szCs w:val="20"/>
        </w:rPr>
        <w:t>a that they look</w:t>
      </w:r>
      <w:r w:rsidR="00D34401">
        <w:rPr>
          <w:sz w:val="20"/>
          <w:szCs w:val="20"/>
        </w:rPr>
        <w:t xml:space="preserve"> at when provi</w:t>
      </w:r>
      <w:r>
        <w:rPr>
          <w:sz w:val="20"/>
          <w:szCs w:val="20"/>
        </w:rPr>
        <w:t>ding funds.</w:t>
      </w:r>
    </w:p>
    <w:p w:rsidR="00473015" w:rsidRDefault="00473015" w:rsidP="00F2117A">
      <w:pPr>
        <w:pStyle w:val="NoSpacing"/>
        <w:rPr>
          <w:sz w:val="20"/>
          <w:szCs w:val="20"/>
        </w:rPr>
      </w:pPr>
    </w:p>
    <w:p w:rsidR="00473015" w:rsidRDefault="00473015" w:rsidP="00F2117A">
      <w:pPr>
        <w:pStyle w:val="NoSpacing"/>
        <w:rPr>
          <w:b/>
        </w:rPr>
      </w:pPr>
      <w:r>
        <w:rPr>
          <w:b/>
        </w:rPr>
        <w:t>9311 MATTERS ARISING</w:t>
      </w:r>
    </w:p>
    <w:p w:rsidR="00473015" w:rsidRDefault="00473015" w:rsidP="00F2117A">
      <w:pPr>
        <w:pStyle w:val="NoSpacing"/>
        <w:rPr>
          <w:b/>
        </w:rPr>
      </w:pPr>
    </w:p>
    <w:p w:rsidR="00473015" w:rsidRDefault="00473015" w:rsidP="00F2117A">
      <w:pPr>
        <w:pStyle w:val="NoSpacing"/>
        <w:rPr>
          <w:sz w:val="20"/>
          <w:szCs w:val="20"/>
        </w:rPr>
      </w:pPr>
      <w:r>
        <w:rPr>
          <w:sz w:val="20"/>
          <w:szCs w:val="20"/>
        </w:rPr>
        <w:t>Cllr Jenner raised the question of starting up the youth club again, explaining there has been a recent surge of interest</w:t>
      </w:r>
      <w:r w:rsidR="00DD6CF5">
        <w:rPr>
          <w:sz w:val="20"/>
          <w:szCs w:val="20"/>
        </w:rPr>
        <w:t>.</w:t>
      </w:r>
      <w:r>
        <w:rPr>
          <w:sz w:val="20"/>
          <w:szCs w:val="20"/>
        </w:rPr>
        <w:t xml:space="preserve"> The members discussed the benefits of </w:t>
      </w:r>
      <w:r w:rsidR="00DD6CF5">
        <w:rPr>
          <w:sz w:val="20"/>
          <w:szCs w:val="20"/>
        </w:rPr>
        <w:t xml:space="preserve">having </w:t>
      </w:r>
      <w:r>
        <w:rPr>
          <w:sz w:val="20"/>
          <w:szCs w:val="20"/>
        </w:rPr>
        <w:t>a youth club in the village.</w:t>
      </w:r>
    </w:p>
    <w:p w:rsidR="00473015" w:rsidRDefault="00473015" w:rsidP="00F2117A">
      <w:pPr>
        <w:pStyle w:val="NoSpacing"/>
        <w:rPr>
          <w:sz w:val="20"/>
          <w:szCs w:val="20"/>
        </w:rPr>
      </w:pPr>
    </w:p>
    <w:p w:rsidR="00473015" w:rsidRDefault="007A3E96" w:rsidP="00F2117A">
      <w:pPr>
        <w:pStyle w:val="NoSpacing"/>
        <w:rPr>
          <w:sz w:val="20"/>
          <w:szCs w:val="20"/>
        </w:rPr>
      </w:pPr>
      <w:r>
        <w:rPr>
          <w:sz w:val="20"/>
          <w:szCs w:val="20"/>
        </w:rPr>
        <w:t xml:space="preserve">Cllr </w:t>
      </w:r>
      <w:proofErr w:type="spellStart"/>
      <w:r>
        <w:rPr>
          <w:sz w:val="20"/>
          <w:szCs w:val="20"/>
        </w:rPr>
        <w:t>Crossland</w:t>
      </w:r>
      <w:proofErr w:type="spellEnd"/>
      <w:r>
        <w:rPr>
          <w:sz w:val="20"/>
          <w:szCs w:val="20"/>
        </w:rPr>
        <w:t xml:space="preserve"> mentioned that </w:t>
      </w:r>
      <w:proofErr w:type="spellStart"/>
      <w:r>
        <w:rPr>
          <w:sz w:val="20"/>
          <w:szCs w:val="20"/>
        </w:rPr>
        <w:t>Tintwistle</w:t>
      </w:r>
      <w:proofErr w:type="spellEnd"/>
      <w:r>
        <w:rPr>
          <w:sz w:val="20"/>
          <w:szCs w:val="20"/>
        </w:rPr>
        <w:t xml:space="preserve"> Athletic </w:t>
      </w:r>
      <w:r w:rsidR="00DD6CF5">
        <w:rPr>
          <w:sz w:val="20"/>
          <w:szCs w:val="20"/>
        </w:rPr>
        <w:t>F C</w:t>
      </w:r>
      <w:r>
        <w:rPr>
          <w:sz w:val="20"/>
          <w:szCs w:val="20"/>
        </w:rPr>
        <w:t xml:space="preserve"> has been nominated for a multi-use games area (</w:t>
      </w:r>
      <w:r w:rsidR="00DD6CF5">
        <w:rPr>
          <w:sz w:val="20"/>
          <w:szCs w:val="20"/>
        </w:rPr>
        <w:t>MUGA</w:t>
      </w:r>
      <w:r>
        <w:rPr>
          <w:sz w:val="20"/>
          <w:szCs w:val="20"/>
        </w:rPr>
        <w:t>). The purpose is for recreational use for</w:t>
      </w:r>
      <w:r w:rsidR="00D34401">
        <w:rPr>
          <w:sz w:val="20"/>
          <w:szCs w:val="20"/>
        </w:rPr>
        <w:t xml:space="preserve"> everyone</w:t>
      </w:r>
      <w:r>
        <w:rPr>
          <w:sz w:val="20"/>
          <w:szCs w:val="20"/>
        </w:rPr>
        <w:t>.</w:t>
      </w:r>
    </w:p>
    <w:p w:rsidR="007A3E96" w:rsidRDefault="007A3E96" w:rsidP="00F2117A">
      <w:pPr>
        <w:pStyle w:val="NoSpacing"/>
        <w:rPr>
          <w:sz w:val="20"/>
          <w:szCs w:val="20"/>
        </w:rPr>
      </w:pPr>
    </w:p>
    <w:p w:rsidR="007A3E96" w:rsidRDefault="007A3E96" w:rsidP="00F2117A">
      <w:pPr>
        <w:pStyle w:val="NoSpacing"/>
        <w:rPr>
          <w:sz w:val="20"/>
          <w:szCs w:val="20"/>
        </w:rPr>
      </w:pPr>
      <w:r>
        <w:rPr>
          <w:sz w:val="20"/>
          <w:szCs w:val="20"/>
        </w:rPr>
        <w:t>The Clerk read out</w:t>
      </w:r>
      <w:r w:rsidR="00D34401">
        <w:rPr>
          <w:sz w:val="20"/>
          <w:szCs w:val="20"/>
        </w:rPr>
        <w:t xml:space="preserve"> a</w:t>
      </w:r>
      <w:r>
        <w:rPr>
          <w:sz w:val="20"/>
          <w:szCs w:val="20"/>
        </w:rPr>
        <w:t xml:space="preserve"> request from </w:t>
      </w:r>
      <w:r w:rsidR="001D4734">
        <w:rPr>
          <w:sz w:val="20"/>
          <w:szCs w:val="20"/>
        </w:rPr>
        <w:t xml:space="preserve">the </w:t>
      </w:r>
      <w:proofErr w:type="spellStart"/>
      <w:r w:rsidR="001D4734">
        <w:rPr>
          <w:sz w:val="20"/>
          <w:szCs w:val="20"/>
        </w:rPr>
        <w:t>Tintwistle</w:t>
      </w:r>
      <w:proofErr w:type="spellEnd"/>
      <w:r w:rsidR="001D4734">
        <w:rPr>
          <w:sz w:val="20"/>
          <w:szCs w:val="20"/>
        </w:rPr>
        <w:t xml:space="preserve"> Children’s </w:t>
      </w:r>
      <w:r>
        <w:rPr>
          <w:sz w:val="20"/>
          <w:szCs w:val="20"/>
        </w:rPr>
        <w:t>G</w:t>
      </w:r>
      <w:r w:rsidR="001D4734">
        <w:rPr>
          <w:sz w:val="20"/>
          <w:szCs w:val="20"/>
        </w:rPr>
        <w:t>ala Committee</w:t>
      </w:r>
      <w:r>
        <w:rPr>
          <w:sz w:val="20"/>
          <w:szCs w:val="20"/>
        </w:rPr>
        <w:t xml:space="preserve"> for use of the </w:t>
      </w:r>
      <w:r w:rsidR="001D4734">
        <w:rPr>
          <w:sz w:val="20"/>
          <w:szCs w:val="20"/>
        </w:rPr>
        <w:t>Sexton Street recreation field and the Parish hall on Saturday 29</w:t>
      </w:r>
      <w:r w:rsidR="001D4734" w:rsidRPr="001D4734">
        <w:rPr>
          <w:sz w:val="20"/>
          <w:szCs w:val="20"/>
          <w:vertAlign w:val="superscript"/>
        </w:rPr>
        <w:t>th</w:t>
      </w:r>
      <w:r w:rsidR="001D4734">
        <w:rPr>
          <w:sz w:val="20"/>
          <w:szCs w:val="20"/>
        </w:rPr>
        <w:t xml:space="preserve"> June 2019 to celebrate the 100</w:t>
      </w:r>
      <w:r w:rsidR="001D4734" w:rsidRPr="001D4734">
        <w:rPr>
          <w:sz w:val="20"/>
          <w:szCs w:val="20"/>
          <w:vertAlign w:val="superscript"/>
        </w:rPr>
        <w:t>th</w:t>
      </w:r>
      <w:r w:rsidR="001D4734">
        <w:rPr>
          <w:sz w:val="20"/>
          <w:szCs w:val="20"/>
        </w:rPr>
        <w:t xml:space="preserve"> annual gala. The Parish Councillors agreed in favour to the request.</w:t>
      </w:r>
    </w:p>
    <w:p w:rsidR="003B2658" w:rsidRDefault="003B2658" w:rsidP="00F2117A">
      <w:pPr>
        <w:pStyle w:val="NoSpacing"/>
        <w:rPr>
          <w:sz w:val="20"/>
          <w:szCs w:val="20"/>
        </w:rPr>
      </w:pPr>
    </w:p>
    <w:p w:rsidR="007A3E96" w:rsidRDefault="007A3E96" w:rsidP="00F2117A">
      <w:pPr>
        <w:pStyle w:val="NoSpacing"/>
        <w:rPr>
          <w:sz w:val="20"/>
          <w:szCs w:val="20"/>
        </w:rPr>
      </w:pPr>
      <w:r>
        <w:rPr>
          <w:sz w:val="20"/>
          <w:szCs w:val="20"/>
        </w:rPr>
        <w:t xml:space="preserve">Cllr Marshall proposed increasing the cost of the hire of the parish hall for use by High Peak Borough Council for the </w:t>
      </w:r>
      <w:r w:rsidR="00DD6CF5">
        <w:rPr>
          <w:sz w:val="20"/>
          <w:szCs w:val="20"/>
        </w:rPr>
        <w:t>e</w:t>
      </w:r>
      <w:r>
        <w:rPr>
          <w:sz w:val="20"/>
          <w:szCs w:val="20"/>
        </w:rPr>
        <w:t>lections. The new charge will be £125.00 for each of the forthcoming elections. This was seconded by Cllr Jenner with all in favour.</w:t>
      </w:r>
    </w:p>
    <w:p w:rsidR="00D34401" w:rsidRDefault="00D34401" w:rsidP="00F2117A">
      <w:pPr>
        <w:pStyle w:val="NoSpacing"/>
        <w:rPr>
          <w:sz w:val="20"/>
          <w:szCs w:val="20"/>
        </w:rPr>
      </w:pPr>
    </w:p>
    <w:p w:rsidR="007A3E96" w:rsidRDefault="007A3E96" w:rsidP="00F2117A">
      <w:pPr>
        <w:pStyle w:val="NoSpacing"/>
        <w:rPr>
          <w:sz w:val="20"/>
          <w:szCs w:val="20"/>
        </w:rPr>
      </w:pPr>
      <w:r>
        <w:rPr>
          <w:sz w:val="20"/>
          <w:szCs w:val="20"/>
        </w:rPr>
        <w:t>Cllr Grace thanked the present Parish Councillors for all their hard work over the last four years and wished everyone all the</w:t>
      </w:r>
      <w:r w:rsidR="00D34401">
        <w:rPr>
          <w:sz w:val="20"/>
          <w:szCs w:val="20"/>
        </w:rPr>
        <w:t xml:space="preserve"> very</w:t>
      </w:r>
      <w:r>
        <w:rPr>
          <w:sz w:val="20"/>
          <w:szCs w:val="20"/>
        </w:rPr>
        <w:t xml:space="preserve"> best.</w:t>
      </w:r>
    </w:p>
    <w:p w:rsidR="003B2658" w:rsidRDefault="003B2658" w:rsidP="00F2117A">
      <w:pPr>
        <w:pStyle w:val="NoSpacing"/>
        <w:rPr>
          <w:sz w:val="20"/>
          <w:szCs w:val="20"/>
        </w:rPr>
      </w:pPr>
    </w:p>
    <w:p w:rsidR="003B2658" w:rsidRDefault="003B2658" w:rsidP="00F2117A">
      <w:pPr>
        <w:pStyle w:val="NoSpacing"/>
        <w:rPr>
          <w:sz w:val="20"/>
          <w:szCs w:val="20"/>
        </w:rPr>
      </w:pPr>
    </w:p>
    <w:p w:rsidR="003B2658" w:rsidRDefault="003B2658" w:rsidP="00F2117A">
      <w:pPr>
        <w:pStyle w:val="NoSpacing"/>
        <w:rPr>
          <w:sz w:val="20"/>
          <w:szCs w:val="20"/>
        </w:rPr>
      </w:pPr>
      <w:r>
        <w:rPr>
          <w:sz w:val="20"/>
          <w:szCs w:val="20"/>
        </w:rPr>
        <w:t>The meeting closed at 8.50pm.</w:t>
      </w:r>
    </w:p>
    <w:p w:rsidR="003B2658" w:rsidRPr="00473015" w:rsidRDefault="003B2658" w:rsidP="00F2117A">
      <w:pPr>
        <w:pStyle w:val="NoSpacing"/>
        <w:rPr>
          <w:sz w:val="20"/>
          <w:szCs w:val="20"/>
        </w:rPr>
      </w:pPr>
    </w:p>
    <w:p w:rsidR="00A073B2" w:rsidRDefault="00A073B2">
      <w:pPr>
        <w:rPr>
          <w:b/>
        </w:rPr>
      </w:pPr>
    </w:p>
    <w:p w:rsidR="003B2658" w:rsidRDefault="003B2658">
      <w:pPr>
        <w:rPr>
          <w:b/>
        </w:rPr>
      </w:pPr>
    </w:p>
    <w:p w:rsidR="00A073B2" w:rsidRPr="00A073B2" w:rsidRDefault="00A073B2">
      <w:pPr>
        <w:rPr>
          <w:b/>
        </w:rPr>
      </w:pPr>
    </w:p>
    <w:p w:rsidR="00A073B2" w:rsidRDefault="00A073B2"/>
    <w:sectPr w:rsidR="00A073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3B2"/>
    <w:rsid w:val="000B039D"/>
    <w:rsid w:val="000E3F7B"/>
    <w:rsid w:val="001D4734"/>
    <w:rsid w:val="0021193C"/>
    <w:rsid w:val="003A04C7"/>
    <w:rsid w:val="003B2658"/>
    <w:rsid w:val="0046026C"/>
    <w:rsid w:val="00473015"/>
    <w:rsid w:val="0051395C"/>
    <w:rsid w:val="00713B5B"/>
    <w:rsid w:val="007439F1"/>
    <w:rsid w:val="007A3E96"/>
    <w:rsid w:val="007E1442"/>
    <w:rsid w:val="00856441"/>
    <w:rsid w:val="00870B79"/>
    <w:rsid w:val="00984920"/>
    <w:rsid w:val="00A073B2"/>
    <w:rsid w:val="00A15760"/>
    <w:rsid w:val="00A4465D"/>
    <w:rsid w:val="00C405AB"/>
    <w:rsid w:val="00D34401"/>
    <w:rsid w:val="00DD10B0"/>
    <w:rsid w:val="00DD6CF5"/>
    <w:rsid w:val="00E3394B"/>
    <w:rsid w:val="00F2117A"/>
    <w:rsid w:val="00F66FF1"/>
    <w:rsid w:val="00FB7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3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73B2"/>
    <w:pPr>
      <w:spacing w:after="0" w:line="240" w:lineRule="auto"/>
    </w:pPr>
  </w:style>
  <w:style w:type="paragraph" w:styleId="BalloonText">
    <w:name w:val="Balloon Text"/>
    <w:basedOn w:val="Normal"/>
    <w:link w:val="BalloonTextChar"/>
    <w:uiPriority w:val="99"/>
    <w:semiHidden/>
    <w:unhideWhenUsed/>
    <w:rsid w:val="000B0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3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3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73B2"/>
    <w:pPr>
      <w:spacing w:after="0" w:line="240" w:lineRule="auto"/>
    </w:pPr>
  </w:style>
  <w:style w:type="paragraph" w:styleId="BalloonText">
    <w:name w:val="Balloon Text"/>
    <w:basedOn w:val="Normal"/>
    <w:link w:val="BalloonTextChar"/>
    <w:uiPriority w:val="99"/>
    <w:semiHidden/>
    <w:unhideWhenUsed/>
    <w:rsid w:val="000B0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3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Brid-Marie</dc:creator>
  <cp:keywords/>
  <dc:description/>
  <cp:lastModifiedBy>Lowrie</cp:lastModifiedBy>
  <cp:revision>7</cp:revision>
  <cp:lastPrinted>2019-05-15T09:38:00Z</cp:lastPrinted>
  <dcterms:created xsi:type="dcterms:W3CDTF">2019-05-15T08:23:00Z</dcterms:created>
  <dcterms:modified xsi:type="dcterms:W3CDTF">2019-05-15T09:45:00Z</dcterms:modified>
</cp:coreProperties>
</file>