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6C6" w:rsidRDefault="001076C6" w:rsidP="00FE67EF">
      <w:pPr>
        <w:pStyle w:val="NormalWeb"/>
        <w:shd w:val="clear" w:color="auto" w:fill="FFFFFF"/>
        <w:spacing w:before="0" w:beforeAutospacing="0" w:after="396" w:afterAutospacing="0"/>
        <w:rPr>
          <w:rFonts w:ascii="Arial" w:hAnsi="Arial" w:cs="Arial"/>
          <w:b/>
          <w:color w:val="414446"/>
          <w:spacing w:val="-2"/>
          <w:u w:val="single"/>
        </w:rPr>
      </w:pPr>
      <w:bookmarkStart w:id="0" w:name="_GoBack"/>
      <w:bookmarkEnd w:id="0"/>
    </w:p>
    <w:p w:rsidR="007F1471" w:rsidRPr="00784700" w:rsidRDefault="00AB322F" w:rsidP="00FE67EF">
      <w:pPr>
        <w:pStyle w:val="NormalWeb"/>
        <w:shd w:val="clear" w:color="auto" w:fill="FFFFFF"/>
        <w:spacing w:before="0" w:beforeAutospacing="0" w:after="396" w:afterAutospacing="0"/>
        <w:rPr>
          <w:rFonts w:ascii="Arial" w:hAnsi="Arial" w:cs="Arial"/>
          <w:b/>
          <w:color w:val="414446"/>
          <w:spacing w:val="-2"/>
          <w:u w:val="single"/>
        </w:rPr>
      </w:pPr>
      <w:r w:rsidRPr="00784700">
        <w:rPr>
          <w:rFonts w:ascii="Arial" w:hAnsi="Arial" w:cs="Arial"/>
          <w:b/>
          <w:color w:val="414446"/>
          <w:spacing w:val="-2"/>
          <w:u w:val="single"/>
        </w:rPr>
        <w:t>Bridge Mills / Willow Gardens Housing Development</w:t>
      </w:r>
    </w:p>
    <w:p w:rsidR="00FE67EF" w:rsidRPr="00784700" w:rsidRDefault="00B75D8E" w:rsidP="00FE67EF">
      <w:pPr>
        <w:pStyle w:val="NormalWeb"/>
        <w:shd w:val="clear" w:color="auto" w:fill="FFFFFF"/>
        <w:spacing w:before="0" w:beforeAutospacing="0" w:after="396" w:afterAutospacing="0"/>
        <w:rPr>
          <w:rFonts w:ascii="Arial" w:hAnsi="Arial" w:cs="Arial"/>
          <w:color w:val="414446"/>
          <w:spacing w:val="-2"/>
        </w:rPr>
      </w:pPr>
      <w:r w:rsidRPr="00784700">
        <w:rPr>
          <w:rFonts w:ascii="Arial" w:hAnsi="Arial" w:cs="Arial"/>
          <w:color w:val="414446"/>
          <w:spacing w:val="-2"/>
        </w:rPr>
        <w:t>Dear Residents,</w:t>
      </w:r>
    </w:p>
    <w:p w:rsidR="00784700" w:rsidRDefault="007F1471" w:rsidP="00784700">
      <w:pPr>
        <w:pStyle w:val="NormalWeb"/>
        <w:shd w:val="clear" w:color="auto" w:fill="FFFFFF"/>
        <w:spacing w:before="0" w:beforeAutospacing="0" w:after="396" w:afterAutospacing="0"/>
        <w:rPr>
          <w:rFonts w:ascii="Arial" w:hAnsi="Arial" w:cs="Arial"/>
          <w:color w:val="414446"/>
          <w:spacing w:val="-2"/>
        </w:rPr>
      </w:pPr>
      <w:r w:rsidRPr="00784700">
        <w:rPr>
          <w:rFonts w:ascii="Arial" w:hAnsi="Arial" w:cs="Arial"/>
          <w:color w:val="414446"/>
          <w:spacing w:val="-2"/>
        </w:rPr>
        <w:t xml:space="preserve">I have agreed with the site manager at the Bridge Mills/ Willow Gardens housing development that he will keep us updated as to the expected schedule of works on site each week so that we know what to expect and hopefully disruption can be minimised.The expected works for </w:t>
      </w:r>
      <w:r w:rsidRPr="00784700">
        <w:rPr>
          <w:rFonts w:ascii="Arial" w:hAnsi="Arial" w:cs="Arial"/>
          <w:b/>
          <w:color w:val="414446"/>
          <w:spacing w:val="-2"/>
        </w:rPr>
        <w:t>week co</w:t>
      </w:r>
      <w:r w:rsidR="00A415CA" w:rsidRPr="00784700">
        <w:rPr>
          <w:rFonts w:ascii="Arial" w:hAnsi="Arial" w:cs="Arial"/>
          <w:b/>
          <w:color w:val="414446"/>
          <w:spacing w:val="-2"/>
        </w:rPr>
        <w:t xml:space="preserve">mmencing the </w:t>
      </w:r>
      <w:r w:rsidR="001076C6">
        <w:rPr>
          <w:rFonts w:ascii="Arial" w:hAnsi="Arial" w:cs="Arial"/>
          <w:b/>
          <w:color w:val="414446"/>
          <w:spacing w:val="-2"/>
        </w:rPr>
        <w:t>2</w:t>
      </w:r>
      <w:r w:rsidR="002F098E">
        <w:rPr>
          <w:rFonts w:ascii="Arial" w:hAnsi="Arial" w:cs="Arial"/>
          <w:b/>
          <w:color w:val="414446"/>
          <w:spacing w:val="-2"/>
        </w:rPr>
        <w:t>8</w:t>
      </w:r>
      <w:r w:rsidR="002F098E" w:rsidRPr="002F098E">
        <w:rPr>
          <w:rFonts w:ascii="Arial" w:hAnsi="Arial" w:cs="Arial"/>
          <w:b/>
          <w:color w:val="414446"/>
          <w:spacing w:val="-2"/>
          <w:vertAlign w:val="superscript"/>
        </w:rPr>
        <w:t>th</w:t>
      </w:r>
      <w:r w:rsidR="00784700" w:rsidRPr="00784700">
        <w:rPr>
          <w:rFonts w:ascii="Arial" w:hAnsi="Arial" w:cs="Arial"/>
          <w:b/>
          <w:color w:val="414446"/>
          <w:spacing w:val="-2"/>
        </w:rPr>
        <w:t xml:space="preserve"> Octo</w:t>
      </w:r>
      <w:r w:rsidRPr="00784700">
        <w:rPr>
          <w:rFonts w:ascii="Arial" w:hAnsi="Arial" w:cs="Arial"/>
          <w:b/>
          <w:color w:val="414446"/>
          <w:spacing w:val="-2"/>
        </w:rPr>
        <w:t>ber are</w:t>
      </w:r>
      <w:r w:rsidRPr="00784700">
        <w:rPr>
          <w:rFonts w:ascii="Arial" w:hAnsi="Arial" w:cs="Arial"/>
          <w:color w:val="414446"/>
          <w:spacing w:val="-2"/>
        </w:rPr>
        <w:t>:</w:t>
      </w:r>
    </w:p>
    <w:p w:rsidR="002F098E" w:rsidRPr="002F098E" w:rsidRDefault="002F098E" w:rsidP="002F098E">
      <w:pPr>
        <w:pStyle w:val="ListParagraph"/>
        <w:numPr>
          <w:ilvl w:val="0"/>
          <w:numId w:val="6"/>
        </w:numPr>
        <w:spacing w:before="240" w:after="240" w:line="240" w:lineRule="auto"/>
        <w:rPr>
          <w:rFonts w:ascii="Times New Roman" w:eastAsia="Times New Roman" w:hAnsi="Times New Roman" w:cs="Times New Roman"/>
          <w:vanish/>
          <w:color w:val="1C1E21"/>
          <w:sz w:val="21"/>
          <w:szCs w:val="21"/>
          <w:lang w:val="en" w:eastAsia="en-GB"/>
        </w:rPr>
      </w:pPr>
      <w:r w:rsidRPr="002F098E">
        <w:rPr>
          <w:rFonts w:ascii="Times New Roman" w:eastAsia="Times New Roman" w:hAnsi="Times New Roman" w:cs="Times New Roman"/>
          <w:vanish/>
          <w:color w:val="1C1E21"/>
          <w:sz w:val="21"/>
          <w:szCs w:val="21"/>
          <w:lang w:val="en" w:eastAsia="en-GB"/>
        </w:rPr>
        <w:t>MKC Groundworks to continue to install plot foundations.</w:t>
      </w:r>
    </w:p>
    <w:p w:rsidR="002F098E" w:rsidRPr="002F098E" w:rsidRDefault="002F098E" w:rsidP="002F098E">
      <w:pPr>
        <w:pStyle w:val="ListParagraph"/>
        <w:numPr>
          <w:ilvl w:val="1"/>
          <w:numId w:val="6"/>
        </w:numPr>
        <w:spacing w:before="240" w:after="240" w:line="240" w:lineRule="auto"/>
        <w:rPr>
          <w:rFonts w:ascii="Times New Roman" w:eastAsia="Times New Roman" w:hAnsi="Times New Roman" w:cs="Times New Roman"/>
          <w:vanish/>
          <w:color w:val="1C1E21"/>
          <w:sz w:val="21"/>
          <w:szCs w:val="21"/>
          <w:lang w:val="en" w:eastAsia="en-GB"/>
        </w:rPr>
      </w:pPr>
      <w:r w:rsidRPr="002F098E">
        <w:rPr>
          <w:rFonts w:ascii="Times New Roman" w:eastAsia="Times New Roman" w:hAnsi="Times New Roman" w:cs="Times New Roman"/>
          <w:vanish/>
          <w:color w:val="1C1E21"/>
          <w:sz w:val="21"/>
          <w:szCs w:val="21"/>
          <w:lang w:val="en" w:eastAsia="en-GB"/>
        </w:rPr>
        <w:t>Low loader vehicles will be coming to site to remove the remainder of Urban Regen plant and machinery.</w:t>
      </w:r>
    </w:p>
    <w:p w:rsidR="002F098E" w:rsidRPr="002F098E" w:rsidRDefault="002F098E" w:rsidP="002F098E">
      <w:pPr>
        <w:pStyle w:val="ListParagraph"/>
        <w:numPr>
          <w:ilvl w:val="1"/>
          <w:numId w:val="6"/>
        </w:numPr>
        <w:spacing w:before="240" w:after="240" w:line="240" w:lineRule="auto"/>
        <w:rPr>
          <w:rFonts w:ascii="Times New Roman" w:eastAsia="Times New Roman" w:hAnsi="Times New Roman" w:cs="Times New Roman"/>
          <w:vanish/>
          <w:color w:val="1C1E21"/>
          <w:sz w:val="21"/>
          <w:szCs w:val="21"/>
          <w:lang w:val="en" w:eastAsia="en-GB"/>
        </w:rPr>
      </w:pPr>
      <w:r w:rsidRPr="002F098E">
        <w:rPr>
          <w:rFonts w:ascii="Times New Roman" w:eastAsia="Times New Roman" w:hAnsi="Times New Roman" w:cs="Times New Roman"/>
          <w:vanish/>
          <w:color w:val="1C1E21"/>
          <w:sz w:val="21"/>
          <w:szCs w:val="21"/>
          <w:lang w:val="en" w:eastAsia="en-GB"/>
        </w:rPr>
        <w:t>Temporary traffic lights will be removed from New Road today (28/10/19), but will return at some point week commencing 4/11/19 (next week) in order to carry out the electric and water connections to the existing mains within the carriageway. The reason for so many disruptions to New Road is that the existing service mains were not positioned as per historical records indicated and therefore has required more exploratory work to find them than anticipated.</w:t>
      </w:r>
    </w:p>
    <w:p w:rsidR="002F098E" w:rsidRPr="002F098E" w:rsidRDefault="002F098E" w:rsidP="002F098E">
      <w:pPr>
        <w:pStyle w:val="ListParagraph"/>
        <w:numPr>
          <w:ilvl w:val="1"/>
          <w:numId w:val="6"/>
        </w:numPr>
        <w:spacing w:before="240" w:after="240" w:line="240" w:lineRule="auto"/>
        <w:rPr>
          <w:rFonts w:ascii="Times New Roman" w:eastAsia="Times New Roman" w:hAnsi="Times New Roman" w:cs="Times New Roman"/>
          <w:vanish/>
          <w:color w:val="1C1E21"/>
          <w:sz w:val="21"/>
          <w:szCs w:val="21"/>
          <w:lang w:val="en" w:eastAsia="en-GB"/>
        </w:rPr>
      </w:pPr>
      <w:r w:rsidRPr="002F098E">
        <w:rPr>
          <w:rFonts w:ascii="Times New Roman" w:eastAsia="Times New Roman" w:hAnsi="Times New Roman" w:cs="Times New Roman"/>
          <w:vanish/>
          <w:color w:val="1C1E21"/>
          <w:sz w:val="21"/>
          <w:szCs w:val="21"/>
          <w:lang w:val="en" w:eastAsia="en-GB"/>
        </w:rPr>
        <w:t>Argyle NW will commence installation of the next phase of roads within site towards the end of this week which will also mean arrival of several items of plant and machinery</w:t>
      </w:r>
    </w:p>
    <w:p w:rsidR="002F098E" w:rsidRDefault="002F098E" w:rsidP="002F098E">
      <w:pPr>
        <w:pStyle w:val="ListParagraph"/>
        <w:numPr>
          <w:ilvl w:val="0"/>
          <w:numId w:val="6"/>
        </w:numPr>
      </w:pPr>
      <w:r>
        <w:t>MKC Groundworks to continue to install plot foundations.</w:t>
      </w:r>
    </w:p>
    <w:p w:rsidR="002F098E" w:rsidRDefault="002F098E" w:rsidP="002F098E">
      <w:pPr>
        <w:pStyle w:val="ListParagraph"/>
        <w:numPr>
          <w:ilvl w:val="0"/>
          <w:numId w:val="6"/>
        </w:numPr>
      </w:pPr>
      <w:r>
        <w:t>Low loader vehicles will be coming to site to remove the remainder of Urban Regen plant and machinery.</w:t>
      </w:r>
    </w:p>
    <w:p w:rsidR="002F098E" w:rsidRDefault="002F098E" w:rsidP="002F098E">
      <w:pPr>
        <w:pStyle w:val="ListParagraph"/>
        <w:numPr>
          <w:ilvl w:val="0"/>
          <w:numId w:val="6"/>
        </w:numPr>
      </w:pPr>
      <w:r>
        <w:t>Temporary traffic lights will be removed from New Road today (28/10/19), but will return at some point week commencing 4/11/19 (next week) in order to carry out the electric and water connections to the existing mains within the carriageway. The reason for so many disruptions to New Road is that the existing service mains were not positioned as per historical records indicated and therefore has required more exploratory work to find them than anticipated.</w:t>
      </w:r>
    </w:p>
    <w:p w:rsidR="001076C6" w:rsidRDefault="002F098E" w:rsidP="002F098E">
      <w:pPr>
        <w:pStyle w:val="ListParagraph"/>
        <w:numPr>
          <w:ilvl w:val="0"/>
          <w:numId w:val="6"/>
        </w:numPr>
      </w:pPr>
      <w:r>
        <w:t>Argyle NW will commence installation of the next phase of roads within site towards the end of this week which will also mean arrival of several items of plant and machinery</w:t>
      </w:r>
    </w:p>
    <w:p w:rsidR="00784700" w:rsidRDefault="00AB322F" w:rsidP="00784700">
      <w:pPr>
        <w:rPr>
          <w:rFonts w:ascii="Arial" w:hAnsi="Arial" w:cs="Arial"/>
          <w:color w:val="414446"/>
          <w:spacing w:val="-2"/>
          <w:sz w:val="24"/>
          <w:szCs w:val="24"/>
        </w:rPr>
      </w:pPr>
      <w:r w:rsidRPr="00784700">
        <w:rPr>
          <w:rFonts w:ascii="Arial" w:hAnsi="Arial" w:cs="Arial"/>
          <w:color w:val="414446"/>
          <w:spacing w:val="-2"/>
          <w:sz w:val="24"/>
          <w:szCs w:val="24"/>
        </w:rPr>
        <w:t>Kind regards</w:t>
      </w:r>
    </w:p>
    <w:p w:rsidR="002F098E" w:rsidRPr="002F098E" w:rsidRDefault="002F098E" w:rsidP="00784700">
      <w:pPr>
        <w:rPr>
          <w:rFonts w:asciiTheme="majorHAnsi" w:hAnsiTheme="majorHAnsi" w:cstheme="majorHAnsi"/>
          <w:color w:val="414446"/>
          <w:spacing w:val="-2"/>
          <w:sz w:val="28"/>
          <w:szCs w:val="24"/>
        </w:rPr>
      </w:pPr>
      <w:r w:rsidRPr="002F098E">
        <w:rPr>
          <w:rFonts w:asciiTheme="majorHAnsi" w:hAnsiTheme="majorHAnsi" w:cstheme="majorHAnsi"/>
          <w:color w:val="414446"/>
          <w:spacing w:val="-2"/>
          <w:sz w:val="28"/>
          <w:szCs w:val="24"/>
        </w:rPr>
        <w:t>Rob</w:t>
      </w:r>
    </w:p>
    <w:p w:rsidR="002F098E" w:rsidRPr="00784700" w:rsidRDefault="002F098E" w:rsidP="00784700">
      <w:pPr>
        <w:rPr>
          <w:rFonts w:ascii="Arial" w:hAnsi="Arial" w:cs="Arial"/>
          <w:color w:val="414446"/>
          <w:spacing w:val="-2"/>
          <w:sz w:val="24"/>
          <w:szCs w:val="24"/>
        </w:rPr>
      </w:pPr>
    </w:p>
    <w:p w:rsidR="00067EA6" w:rsidRPr="00784700" w:rsidRDefault="00784700" w:rsidP="00784700">
      <w:pPr>
        <w:rPr>
          <w:rFonts w:ascii="Freestyle Script" w:hAnsi="Freestyle Script" w:cs="Arial"/>
          <w:b/>
          <w:color w:val="414446"/>
          <w:spacing w:val="-2"/>
          <w:sz w:val="48"/>
          <w:szCs w:val="24"/>
        </w:rPr>
      </w:pPr>
      <w:r w:rsidRPr="00100980">
        <w:rPr>
          <w:rFonts w:ascii="Arial" w:hAnsi="Arial" w:cs="Arial"/>
          <w:noProof/>
          <w:color w:val="414446"/>
          <w:spacing w:val="-2"/>
          <w:lang w:eastAsia="en-GB"/>
        </w:rPr>
        <mc:AlternateContent>
          <mc:Choice Requires="wps">
            <w:drawing>
              <wp:anchor distT="45720" distB="45720" distL="114300" distR="114300" simplePos="0" relativeHeight="251659264" behindDoc="0" locked="0" layoutInCell="1" allowOverlap="1">
                <wp:simplePos x="0" y="0"/>
                <wp:positionH relativeFrom="margin">
                  <wp:posOffset>3383865</wp:posOffset>
                </wp:positionH>
                <wp:positionV relativeFrom="paragraph">
                  <wp:posOffset>476377</wp:posOffset>
                </wp:positionV>
                <wp:extent cx="1930400" cy="1333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333500"/>
                        </a:xfrm>
                        <a:prstGeom prst="rect">
                          <a:avLst/>
                        </a:prstGeom>
                        <a:solidFill>
                          <a:srgbClr val="FFFFFF"/>
                        </a:solidFill>
                        <a:ln w="9525">
                          <a:noFill/>
                          <a:miter lim="800000"/>
                          <a:headEnd/>
                          <a:tailEnd/>
                        </a:ln>
                      </wps:spPr>
                      <wps:txbx>
                        <w:txbxContent>
                          <w:p w:rsidR="00100980" w:rsidRPr="00626882" w:rsidRDefault="00626882" w:rsidP="00100980">
                            <w:pPr>
                              <w:rPr>
                                <w:b/>
                                <w:i/>
                                <w:sz w:val="36"/>
                              </w:rPr>
                            </w:pPr>
                            <w:r w:rsidRPr="00626882">
                              <w:rPr>
                                <w:b/>
                                <w:i/>
                                <w:sz w:val="36"/>
                              </w:rPr>
                              <w:t>“</w:t>
                            </w:r>
                            <w:r w:rsidR="00B75D8E" w:rsidRPr="00626882">
                              <w:rPr>
                                <w:b/>
                                <w:i/>
                                <w:sz w:val="36"/>
                              </w:rPr>
                              <w:t>F</w:t>
                            </w:r>
                            <w:r w:rsidR="00100980" w:rsidRPr="00626882">
                              <w:rPr>
                                <w:b/>
                                <w:i/>
                                <w:sz w:val="36"/>
                              </w:rPr>
                              <w:t>rom Crowden to Brosscroft and everywhere in between.”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66.45pt;margin-top:37.5pt;width:152pt;height:1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" stroked="f">
                <v:textbox>
                  <w:txbxContent>
                    <w:p w:rsidR="00100980" w:rsidRPr="00626882" w:rsidRDefault="00626882" w:rsidP="00100980">
                      <w:pPr>
                        <w:rPr>
                          <w:b/>
                          <w:i/>
                          <w:sz w:val="36"/>
                        </w:rPr>
                      </w:pPr>
                      <w:r w:rsidRPr="00626882">
                        <w:rPr>
                          <w:b/>
                          <w:i/>
                          <w:sz w:val="36"/>
                        </w:rPr>
                        <w:t>“</w:t>
                      </w:r>
                      <w:r w:rsidR="00B75D8E" w:rsidRPr="00626882">
                        <w:rPr>
                          <w:b/>
                          <w:i/>
                          <w:sz w:val="36"/>
                        </w:rPr>
                        <w:t>F</w:t>
                      </w:r>
                      <w:r w:rsidR="00100980" w:rsidRPr="00626882">
                        <w:rPr>
                          <w:b/>
                          <w:i/>
                          <w:sz w:val="36"/>
                        </w:rPr>
                        <w:t>rom Crowden to Brosscroft and everywhere in between.”</w:t>
                      </w:r>
                    </w:p>
                  </w:txbxContent>
                </v:textbox>
                <w10:wrap type="square" anchorx="margin"/>
              </v:shape>
            </w:pict>
          </mc:Fallback>
        </mc:AlternateContent>
      </w:r>
      <w:r>
        <w:rPr>
          <w:rFonts w:ascii="Arial" w:hAnsi="Arial" w:cs="Arial"/>
          <w:noProof/>
          <w:color w:val="414446"/>
          <w:spacing w:val="-2"/>
          <w:lang w:eastAsia="en-GB"/>
        </w:rPr>
        <w:drawing>
          <wp:inline distT="0" distB="0" distL="0" distR="0" wp14:anchorId="662E2162" wp14:editId="12C38EC3">
            <wp:extent cx="2455545" cy="1655711"/>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ntwistle Ward Ma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3291" cy="1687905"/>
                    </a:xfrm>
                    <a:prstGeom prst="rect">
                      <a:avLst/>
                    </a:prstGeom>
                  </pic:spPr>
                </pic:pic>
              </a:graphicData>
            </a:graphic>
          </wp:inline>
        </w:drawing>
      </w:r>
    </w:p>
    <w:sectPr w:rsidR="00067EA6" w:rsidRPr="0078470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713" w:rsidRDefault="00CD7713" w:rsidP="00FE67EF">
      <w:pPr>
        <w:spacing w:after="0" w:line="240" w:lineRule="auto"/>
      </w:pPr>
      <w:r>
        <w:separator/>
      </w:r>
    </w:p>
  </w:endnote>
  <w:endnote w:type="continuationSeparator" w:id="0">
    <w:p w:rsidR="00CD7713" w:rsidRDefault="00CD7713" w:rsidP="00FE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EA6" w:rsidRPr="00067EA6" w:rsidRDefault="00067EA6" w:rsidP="00067EA6">
    <w:pPr>
      <w:pStyle w:val="NormalWeb"/>
      <w:shd w:val="clear" w:color="auto" w:fill="FFFFFF"/>
      <w:spacing w:before="0" w:beforeAutospacing="0" w:after="396" w:afterAutospacing="0"/>
      <w:jc w:val="right"/>
      <w:rPr>
        <w:rFonts w:ascii="Freestyle Script" w:hAnsi="Freestyle Script" w:cs="Arial"/>
        <w:b/>
        <w:color w:val="414446"/>
        <w:spacing w:val="-2"/>
        <w:sz w:val="52"/>
        <w:szCs w:val="22"/>
      </w:rPr>
    </w:pPr>
    <w:r w:rsidRPr="00067EA6">
      <w:rPr>
        <w:rFonts w:ascii="Arial" w:hAnsi="Arial" w:cs="Arial"/>
        <w:i/>
        <w:spacing w:val="-2"/>
        <w:szCs w:val="22"/>
      </w:rPr>
      <w:t>There are numerous ways you can contact me and I would be delighted to hear from you.</w:t>
    </w:r>
  </w:p>
  <w:p w:rsidR="00626882" w:rsidRDefault="00626882" w:rsidP="00067EA6">
    <w:pPr>
      <w:jc w:val="right"/>
    </w:pPr>
    <w:r>
      <w:rPr>
        <w:b/>
        <w:bCs/>
      </w:rPr>
      <w:t>Councillor Rob Baker</w:t>
    </w:r>
    <w:r>
      <w:t>| High Peak Borough Council - Tintwistle Ward</w:t>
    </w:r>
  </w:p>
  <w:p w:rsidR="00626882" w:rsidRDefault="00626882" w:rsidP="00067EA6">
    <w:pPr>
      <w:jc w:val="right"/>
    </w:pPr>
    <w:r>
      <w:t xml:space="preserve">Mobile: </w:t>
    </w:r>
    <w:r>
      <w:rPr>
        <w:b/>
        <w:bCs/>
      </w:rPr>
      <w:t>07837 256 898</w:t>
    </w:r>
    <w:r>
      <w:t>|</w:t>
    </w:r>
    <w:proofErr w:type="gramStart"/>
    <w:r>
      <w:t>  Twitter</w:t>
    </w:r>
    <w:proofErr w:type="gramEnd"/>
    <w:r>
      <w:t>: @</w:t>
    </w:r>
    <w:r>
      <w:rPr>
        <w:b/>
        <w:bCs/>
      </w:rPr>
      <w:t>Rob4Tintwistle</w:t>
    </w:r>
    <w:r>
      <w:t>  |  FB:</w:t>
    </w:r>
    <w:r>
      <w:rPr>
        <w:b/>
        <w:bCs/>
      </w:rPr>
      <w:t xml:space="preserve"> @</w:t>
    </w:r>
    <w:proofErr w:type="spellStart"/>
    <w:r>
      <w:rPr>
        <w:b/>
        <w:bCs/>
      </w:rPr>
      <w:t>tintwistlematters</w:t>
    </w:r>
    <w:proofErr w:type="spellEnd"/>
    <w:r>
      <w:rPr>
        <w:b/>
        <w:bCs/>
      </w:rPr>
      <w:t xml:space="preserve"> </w:t>
    </w:r>
    <w:r>
      <w:t>|</w:t>
    </w:r>
  </w:p>
  <w:p w:rsidR="00B75D8E" w:rsidRPr="00626882" w:rsidRDefault="00626882" w:rsidP="00067EA6">
    <w:pPr>
      <w:jc w:val="right"/>
    </w:pPr>
    <w:r>
      <w:t>Email rob.baker@highpeak.gov.uk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713" w:rsidRDefault="00CD7713" w:rsidP="00FE67EF">
      <w:pPr>
        <w:spacing w:after="0" w:line="240" w:lineRule="auto"/>
      </w:pPr>
      <w:r>
        <w:separator/>
      </w:r>
    </w:p>
  </w:footnote>
  <w:footnote w:type="continuationSeparator" w:id="0">
    <w:p w:rsidR="00CD7713" w:rsidRDefault="00CD7713" w:rsidP="00FE6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471" w:rsidRDefault="007F1471">
    <w:pPr>
      <w:pStyle w:val="Header"/>
    </w:pPr>
    <w:r>
      <w:rPr>
        <w:noProof/>
        <w:lang w:eastAsia="en-GB"/>
      </w:rPr>
      <w:drawing>
        <wp:inline distT="0" distB="0" distL="0" distR="0">
          <wp:extent cx="1908053" cy="1190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Coys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583" cy="12028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4751"/>
    <w:multiLevelType w:val="hybridMultilevel"/>
    <w:tmpl w:val="A79487EC"/>
    <w:lvl w:ilvl="0" w:tplc="08090001">
      <w:start w:val="1"/>
      <w:numFmt w:val="bullet"/>
      <w:lvlText w:val=""/>
      <w:lvlJc w:val="left"/>
      <w:pPr>
        <w:ind w:left="720" w:hanging="360"/>
      </w:pPr>
      <w:rPr>
        <w:rFonts w:ascii="Symbol" w:hAnsi="Symbol" w:hint="default"/>
      </w:rPr>
    </w:lvl>
    <w:lvl w:ilvl="1" w:tplc="DB32B31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54481"/>
    <w:multiLevelType w:val="hybridMultilevel"/>
    <w:tmpl w:val="888863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9E5162B"/>
    <w:multiLevelType w:val="hybridMultilevel"/>
    <w:tmpl w:val="4F2E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D1B60"/>
    <w:multiLevelType w:val="hybridMultilevel"/>
    <w:tmpl w:val="F60A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084889"/>
    <w:multiLevelType w:val="hybridMultilevel"/>
    <w:tmpl w:val="08EC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121D38"/>
    <w:multiLevelType w:val="hybridMultilevel"/>
    <w:tmpl w:val="4FAA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EF"/>
    <w:rsid w:val="00067EA6"/>
    <w:rsid w:val="00074CFE"/>
    <w:rsid w:val="00100980"/>
    <w:rsid w:val="001076C6"/>
    <w:rsid w:val="00184092"/>
    <w:rsid w:val="001D7718"/>
    <w:rsid w:val="00213239"/>
    <w:rsid w:val="00252BE3"/>
    <w:rsid w:val="002F098E"/>
    <w:rsid w:val="004A2289"/>
    <w:rsid w:val="00600C71"/>
    <w:rsid w:val="00626882"/>
    <w:rsid w:val="006B56D9"/>
    <w:rsid w:val="00784700"/>
    <w:rsid w:val="007F1471"/>
    <w:rsid w:val="00A415CA"/>
    <w:rsid w:val="00AB322F"/>
    <w:rsid w:val="00AC4FE7"/>
    <w:rsid w:val="00B75D8E"/>
    <w:rsid w:val="00C7107D"/>
    <w:rsid w:val="00CD7713"/>
    <w:rsid w:val="00F62785"/>
    <w:rsid w:val="00FE6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BD1C071-D3BD-4973-934F-619DE005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67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E67EF"/>
    <w:rPr>
      <w:color w:val="0000FF"/>
      <w:u w:val="single"/>
    </w:rPr>
  </w:style>
  <w:style w:type="paragraph" w:styleId="Header">
    <w:name w:val="header"/>
    <w:basedOn w:val="Normal"/>
    <w:link w:val="HeaderChar"/>
    <w:uiPriority w:val="99"/>
    <w:unhideWhenUsed/>
    <w:rsid w:val="00FE6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7EF"/>
  </w:style>
  <w:style w:type="paragraph" w:styleId="Footer">
    <w:name w:val="footer"/>
    <w:basedOn w:val="Normal"/>
    <w:link w:val="FooterChar"/>
    <w:uiPriority w:val="99"/>
    <w:unhideWhenUsed/>
    <w:rsid w:val="00FE6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7EF"/>
  </w:style>
  <w:style w:type="paragraph" w:styleId="ListParagraph">
    <w:name w:val="List Paragraph"/>
    <w:basedOn w:val="Normal"/>
    <w:uiPriority w:val="34"/>
    <w:qFormat/>
    <w:rsid w:val="00784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91549">
      <w:bodyDiv w:val="1"/>
      <w:marLeft w:val="0"/>
      <w:marRight w:val="0"/>
      <w:marTop w:val="0"/>
      <w:marBottom w:val="0"/>
      <w:divBdr>
        <w:top w:val="none" w:sz="0" w:space="0" w:color="auto"/>
        <w:left w:val="none" w:sz="0" w:space="0" w:color="auto"/>
        <w:bottom w:val="none" w:sz="0" w:space="0" w:color="auto"/>
        <w:right w:val="none" w:sz="0" w:space="0" w:color="auto"/>
      </w:divBdr>
    </w:div>
    <w:div w:id="308442148">
      <w:bodyDiv w:val="1"/>
      <w:marLeft w:val="0"/>
      <w:marRight w:val="0"/>
      <w:marTop w:val="0"/>
      <w:marBottom w:val="0"/>
      <w:divBdr>
        <w:top w:val="none" w:sz="0" w:space="0" w:color="auto"/>
        <w:left w:val="none" w:sz="0" w:space="0" w:color="auto"/>
        <w:bottom w:val="none" w:sz="0" w:space="0" w:color="auto"/>
        <w:right w:val="none" w:sz="0" w:space="0" w:color="auto"/>
      </w:divBdr>
    </w:div>
    <w:div w:id="333454160">
      <w:bodyDiv w:val="1"/>
      <w:marLeft w:val="0"/>
      <w:marRight w:val="0"/>
      <w:marTop w:val="0"/>
      <w:marBottom w:val="0"/>
      <w:divBdr>
        <w:top w:val="none" w:sz="0" w:space="0" w:color="auto"/>
        <w:left w:val="none" w:sz="0" w:space="0" w:color="auto"/>
        <w:bottom w:val="none" w:sz="0" w:space="0" w:color="auto"/>
        <w:right w:val="none" w:sz="0" w:space="0" w:color="auto"/>
      </w:divBdr>
    </w:div>
    <w:div w:id="668098919">
      <w:bodyDiv w:val="1"/>
      <w:marLeft w:val="0"/>
      <w:marRight w:val="0"/>
      <w:marTop w:val="0"/>
      <w:marBottom w:val="0"/>
      <w:divBdr>
        <w:top w:val="none" w:sz="0" w:space="0" w:color="auto"/>
        <w:left w:val="none" w:sz="0" w:space="0" w:color="auto"/>
        <w:bottom w:val="none" w:sz="0" w:space="0" w:color="auto"/>
        <w:right w:val="none" w:sz="0" w:space="0" w:color="auto"/>
      </w:divBdr>
      <w:divsChild>
        <w:div w:id="545291183">
          <w:marLeft w:val="0"/>
          <w:marRight w:val="0"/>
          <w:marTop w:val="0"/>
          <w:marBottom w:val="0"/>
          <w:divBdr>
            <w:top w:val="none" w:sz="0" w:space="0" w:color="auto"/>
            <w:left w:val="none" w:sz="0" w:space="0" w:color="auto"/>
            <w:bottom w:val="none" w:sz="0" w:space="0" w:color="auto"/>
            <w:right w:val="none" w:sz="0" w:space="0" w:color="auto"/>
          </w:divBdr>
          <w:divsChild>
            <w:div w:id="223224478">
              <w:marLeft w:val="0"/>
              <w:marRight w:val="0"/>
              <w:marTop w:val="0"/>
              <w:marBottom w:val="0"/>
              <w:divBdr>
                <w:top w:val="none" w:sz="0" w:space="0" w:color="auto"/>
                <w:left w:val="none" w:sz="0" w:space="0" w:color="auto"/>
                <w:bottom w:val="none" w:sz="0" w:space="0" w:color="auto"/>
                <w:right w:val="none" w:sz="0" w:space="0" w:color="auto"/>
              </w:divBdr>
              <w:divsChild>
                <w:div w:id="1991866216">
                  <w:marLeft w:val="0"/>
                  <w:marRight w:val="0"/>
                  <w:marTop w:val="0"/>
                  <w:marBottom w:val="0"/>
                  <w:divBdr>
                    <w:top w:val="none" w:sz="0" w:space="0" w:color="auto"/>
                    <w:left w:val="none" w:sz="0" w:space="0" w:color="auto"/>
                    <w:bottom w:val="none" w:sz="0" w:space="0" w:color="auto"/>
                    <w:right w:val="none" w:sz="0" w:space="0" w:color="auto"/>
                  </w:divBdr>
                  <w:divsChild>
                    <w:div w:id="465970268">
                      <w:marLeft w:val="0"/>
                      <w:marRight w:val="0"/>
                      <w:marTop w:val="0"/>
                      <w:marBottom w:val="0"/>
                      <w:divBdr>
                        <w:top w:val="none" w:sz="0" w:space="0" w:color="auto"/>
                        <w:left w:val="none" w:sz="0" w:space="0" w:color="auto"/>
                        <w:bottom w:val="none" w:sz="0" w:space="0" w:color="auto"/>
                        <w:right w:val="none" w:sz="0" w:space="0" w:color="auto"/>
                      </w:divBdr>
                      <w:divsChild>
                        <w:div w:id="579026112">
                          <w:marLeft w:val="0"/>
                          <w:marRight w:val="0"/>
                          <w:marTop w:val="0"/>
                          <w:marBottom w:val="0"/>
                          <w:divBdr>
                            <w:top w:val="none" w:sz="0" w:space="0" w:color="auto"/>
                            <w:left w:val="none" w:sz="0" w:space="0" w:color="auto"/>
                            <w:bottom w:val="none" w:sz="0" w:space="0" w:color="auto"/>
                            <w:right w:val="none" w:sz="0" w:space="0" w:color="auto"/>
                          </w:divBdr>
                          <w:divsChild>
                            <w:div w:id="562102299">
                              <w:marLeft w:val="0"/>
                              <w:marRight w:val="0"/>
                              <w:marTop w:val="0"/>
                              <w:marBottom w:val="0"/>
                              <w:divBdr>
                                <w:top w:val="none" w:sz="0" w:space="0" w:color="auto"/>
                                <w:left w:val="none" w:sz="0" w:space="0" w:color="auto"/>
                                <w:bottom w:val="none" w:sz="0" w:space="0" w:color="auto"/>
                                <w:right w:val="none" w:sz="0" w:space="0" w:color="auto"/>
                              </w:divBdr>
                              <w:divsChild>
                                <w:div w:id="1121680407">
                                  <w:marLeft w:val="180"/>
                                  <w:marRight w:val="0"/>
                                  <w:marTop w:val="0"/>
                                  <w:marBottom w:val="0"/>
                                  <w:divBdr>
                                    <w:top w:val="none" w:sz="0" w:space="0" w:color="auto"/>
                                    <w:left w:val="none" w:sz="0" w:space="0" w:color="auto"/>
                                    <w:bottom w:val="none" w:sz="0" w:space="0" w:color="auto"/>
                                    <w:right w:val="none" w:sz="0" w:space="0" w:color="auto"/>
                                  </w:divBdr>
                                  <w:divsChild>
                                    <w:div w:id="338120428">
                                      <w:marLeft w:val="0"/>
                                      <w:marRight w:val="0"/>
                                      <w:marTop w:val="0"/>
                                      <w:marBottom w:val="0"/>
                                      <w:divBdr>
                                        <w:top w:val="none" w:sz="0" w:space="0" w:color="auto"/>
                                        <w:left w:val="none" w:sz="0" w:space="0" w:color="auto"/>
                                        <w:bottom w:val="none" w:sz="0" w:space="0" w:color="auto"/>
                                        <w:right w:val="none" w:sz="0" w:space="0" w:color="auto"/>
                                      </w:divBdr>
                                      <w:divsChild>
                                        <w:div w:id="111630463">
                                          <w:marLeft w:val="0"/>
                                          <w:marRight w:val="0"/>
                                          <w:marTop w:val="0"/>
                                          <w:marBottom w:val="0"/>
                                          <w:divBdr>
                                            <w:top w:val="none" w:sz="0" w:space="0" w:color="auto"/>
                                            <w:left w:val="none" w:sz="0" w:space="0" w:color="auto"/>
                                            <w:bottom w:val="none" w:sz="0" w:space="0" w:color="auto"/>
                                            <w:right w:val="none" w:sz="0" w:space="0" w:color="auto"/>
                                          </w:divBdr>
                                          <w:divsChild>
                                            <w:div w:id="1741950884">
                                              <w:marLeft w:val="0"/>
                                              <w:marRight w:val="0"/>
                                              <w:marTop w:val="0"/>
                                              <w:marBottom w:val="0"/>
                                              <w:divBdr>
                                                <w:top w:val="none" w:sz="0" w:space="0" w:color="auto"/>
                                                <w:left w:val="none" w:sz="0" w:space="0" w:color="auto"/>
                                                <w:bottom w:val="none" w:sz="0" w:space="0" w:color="auto"/>
                                                <w:right w:val="none" w:sz="0" w:space="0" w:color="auto"/>
                                              </w:divBdr>
                                              <w:divsChild>
                                                <w:div w:id="437722327">
                                                  <w:marLeft w:val="0"/>
                                                  <w:marRight w:val="0"/>
                                                  <w:marTop w:val="0"/>
                                                  <w:marBottom w:val="0"/>
                                                  <w:divBdr>
                                                    <w:top w:val="none" w:sz="0" w:space="0" w:color="auto"/>
                                                    <w:left w:val="none" w:sz="0" w:space="0" w:color="auto"/>
                                                    <w:bottom w:val="none" w:sz="0" w:space="0" w:color="auto"/>
                                                    <w:right w:val="none" w:sz="0" w:space="0" w:color="auto"/>
                                                  </w:divBdr>
                                                  <w:divsChild>
                                                    <w:div w:id="1108308644">
                                                      <w:marLeft w:val="0"/>
                                                      <w:marRight w:val="0"/>
                                                      <w:marTop w:val="0"/>
                                                      <w:marBottom w:val="0"/>
                                                      <w:divBdr>
                                                        <w:top w:val="none" w:sz="0" w:space="0" w:color="auto"/>
                                                        <w:left w:val="none" w:sz="0" w:space="0" w:color="auto"/>
                                                        <w:bottom w:val="none" w:sz="0" w:space="0" w:color="auto"/>
                                                        <w:right w:val="none" w:sz="0" w:space="0" w:color="auto"/>
                                                      </w:divBdr>
                                                      <w:divsChild>
                                                        <w:div w:id="351734219">
                                                          <w:marLeft w:val="0"/>
                                                          <w:marRight w:val="0"/>
                                                          <w:marTop w:val="0"/>
                                                          <w:marBottom w:val="0"/>
                                                          <w:divBdr>
                                                            <w:top w:val="none" w:sz="0" w:space="0" w:color="auto"/>
                                                            <w:left w:val="none" w:sz="0" w:space="0" w:color="auto"/>
                                                            <w:bottom w:val="none" w:sz="0" w:space="0" w:color="auto"/>
                                                            <w:right w:val="none" w:sz="0" w:space="0" w:color="auto"/>
                                                          </w:divBdr>
                                                          <w:divsChild>
                                                            <w:div w:id="709304800">
                                                              <w:marLeft w:val="0"/>
                                                              <w:marRight w:val="0"/>
                                                              <w:marTop w:val="0"/>
                                                              <w:marBottom w:val="0"/>
                                                              <w:divBdr>
                                                                <w:top w:val="none" w:sz="0" w:space="0" w:color="auto"/>
                                                                <w:left w:val="none" w:sz="0" w:space="0" w:color="auto"/>
                                                                <w:bottom w:val="none" w:sz="0" w:space="0" w:color="auto"/>
                                                                <w:right w:val="none" w:sz="0" w:space="0" w:color="auto"/>
                                                              </w:divBdr>
                                                              <w:divsChild>
                                                                <w:div w:id="949050095">
                                                                  <w:marLeft w:val="0"/>
                                                                  <w:marRight w:val="0"/>
                                                                  <w:marTop w:val="0"/>
                                                                  <w:marBottom w:val="0"/>
                                                                  <w:divBdr>
                                                                    <w:top w:val="none" w:sz="0" w:space="0" w:color="auto"/>
                                                                    <w:left w:val="none" w:sz="0" w:space="0" w:color="auto"/>
                                                                    <w:bottom w:val="none" w:sz="0" w:space="0" w:color="auto"/>
                                                                    <w:right w:val="none" w:sz="0" w:space="0" w:color="auto"/>
                                                                  </w:divBdr>
                                                                  <w:divsChild>
                                                                    <w:div w:id="1355378300">
                                                                      <w:marLeft w:val="0"/>
                                                                      <w:marRight w:val="0"/>
                                                                      <w:marTop w:val="0"/>
                                                                      <w:marBottom w:val="0"/>
                                                                      <w:divBdr>
                                                                        <w:top w:val="none" w:sz="0" w:space="0" w:color="auto"/>
                                                                        <w:left w:val="none" w:sz="0" w:space="0" w:color="auto"/>
                                                                        <w:bottom w:val="none" w:sz="0" w:space="0" w:color="auto"/>
                                                                        <w:right w:val="none" w:sz="0" w:space="0" w:color="auto"/>
                                                                      </w:divBdr>
                                                                      <w:divsChild>
                                                                        <w:div w:id="1493719125">
                                                                          <w:marLeft w:val="0"/>
                                                                          <w:marRight w:val="0"/>
                                                                          <w:marTop w:val="0"/>
                                                                          <w:marBottom w:val="0"/>
                                                                          <w:divBdr>
                                                                            <w:top w:val="none" w:sz="0" w:space="0" w:color="auto"/>
                                                                            <w:left w:val="none" w:sz="0" w:space="0" w:color="auto"/>
                                                                            <w:bottom w:val="none" w:sz="0" w:space="0" w:color="auto"/>
                                                                            <w:right w:val="none" w:sz="0" w:space="0" w:color="auto"/>
                                                                          </w:divBdr>
                                                                          <w:divsChild>
                                                                            <w:div w:id="875044204">
                                                                              <w:marLeft w:val="0"/>
                                                                              <w:marRight w:val="0"/>
                                                                              <w:marTop w:val="0"/>
                                                                              <w:marBottom w:val="0"/>
                                                                              <w:divBdr>
                                                                                <w:top w:val="none" w:sz="0" w:space="0" w:color="auto"/>
                                                                                <w:left w:val="none" w:sz="0" w:space="0" w:color="auto"/>
                                                                                <w:bottom w:val="none" w:sz="0" w:space="0" w:color="auto"/>
                                                                                <w:right w:val="none" w:sz="0" w:space="0" w:color="auto"/>
                                                                              </w:divBdr>
                                                                              <w:divsChild>
                                                                                <w:div w:id="1357657026">
                                                                                  <w:marLeft w:val="0"/>
                                                                                  <w:marRight w:val="0"/>
                                                                                  <w:marTop w:val="0"/>
                                                                                  <w:marBottom w:val="0"/>
                                                                                  <w:divBdr>
                                                                                    <w:top w:val="none" w:sz="0" w:space="0" w:color="auto"/>
                                                                                    <w:left w:val="none" w:sz="0" w:space="0" w:color="auto"/>
                                                                                    <w:bottom w:val="none" w:sz="0" w:space="0" w:color="auto"/>
                                                                                    <w:right w:val="none" w:sz="0" w:space="0" w:color="auto"/>
                                                                                  </w:divBdr>
                                                                                  <w:divsChild>
                                                                                    <w:div w:id="280307984">
                                                                                      <w:marLeft w:val="0"/>
                                                                                      <w:marRight w:val="0"/>
                                                                                      <w:marTop w:val="0"/>
                                                                                      <w:marBottom w:val="0"/>
                                                                                      <w:divBdr>
                                                                                        <w:top w:val="single" w:sz="6" w:space="0" w:color="DDDFE2"/>
                                                                                        <w:left w:val="single" w:sz="6" w:space="0" w:color="DDDFE2"/>
                                                                                        <w:bottom w:val="single" w:sz="6" w:space="0" w:color="DDDFE2"/>
                                                                                        <w:right w:val="single" w:sz="6" w:space="0" w:color="DDDFE2"/>
                                                                                      </w:divBdr>
                                                                                      <w:divsChild>
                                                                                        <w:div w:id="482546516">
                                                                                          <w:marLeft w:val="0"/>
                                                                                          <w:marRight w:val="0"/>
                                                                                          <w:marTop w:val="0"/>
                                                                                          <w:marBottom w:val="0"/>
                                                                                          <w:divBdr>
                                                                                            <w:top w:val="none" w:sz="0" w:space="0" w:color="auto"/>
                                                                                            <w:left w:val="none" w:sz="0" w:space="0" w:color="auto"/>
                                                                                            <w:bottom w:val="none" w:sz="0" w:space="0" w:color="auto"/>
                                                                                            <w:right w:val="none" w:sz="0" w:space="0" w:color="auto"/>
                                                                                          </w:divBdr>
                                                                                          <w:divsChild>
                                                                                            <w:div w:id="73670302">
                                                                                              <w:marLeft w:val="0"/>
                                                                                              <w:marRight w:val="0"/>
                                                                                              <w:marTop w:val="0"/>
                                                                                              <w:marBottom w:val="0"/>
                                                                                              <w:divBdr>
                                                                                                <w:top w:val="single" w:sz="6" w:space="0" w:color="DDDFE2"/>
                                                                                                <w:left w:val="single" w:sz="6" w:space="0" w:color="DDDFE2"/>
                                                                                                <w:bottom w:val="single" w:sz="6" w:space="0" w:color="DDDFE2"/>
                                                                                                <w:right w:val="single" w:sz="6" w:space="0" w:color="DDDFE2"/>
                                                                                              </w:divBdr>
                                                                                              <w:divsChild>
                                                                                                <w:div w:id="1882210305">
                                                                                                  <w:marLeft w:val="0"/>
                                                                                                  <w:marRight w:val="0"/>
                                                                                                  <w:marTop w:val="0"/>
                                                                                                  <w:marBottom w:val="0"/>
                                                                                                  <w:divBdr>
                                                                                                    <w:top w:val="none" w:sz="0" w:space="0" w:color="auto"/>
                                                                                                    <w:left w:val="none" w:sz="0" w:space="0" w:color="auto"/>
                                                                                                    <w:bottom w:val="none" w:sz="0" w:space="0" w:color="auto"/>
                                                                                                    <w:right w:val="none" w:sz="0" w:space="0" w:color="auto"/>
                                                                                                  </w:divBdr>
                                                                                                  <w:divsChild>
                                                                                                    <w:div w:id="100807820">
                                                                                                      <w:marLeft w:val="0"/>
                                                                                                      <w:marRight w:val="0"/>
                                                                                                      <w:marTop w:val="0"/>
                                                                                                      <w:marBottom w:val="0"/>
                                                                                                      <w:divBdr>
                                                                                                        <w:top w:val="none" w:sz="0" w:space="0" w:color="auto"/>
                                                                                                        <w:left w:val="none" w:sz="0" w:space="0" w:color="auto"/>
                                                                                                        <w:bottom w:val="none" w:sz="0" w:space="0" w:color="auto"/>
                                                                                                        <w:right w:val="none" w:sz="0" w:space="0" w:color="auto"/>
                                                                                                      </w:divBdr>
                                                                                                      <w:divsChild>
                                                                                                        <w:div w:id="1113938960">
                                                                                                          <w:marLeft w:val="0"/>
                                                                                                          <w:marRight w:val="0"/>
                                                                                                          <w:marTop w:val="0"/>
                                                                                                          <w:marBottom w:val="0"/>
                                                                                                          <w:divBdr>
                                                                                                            <w:top w:val="none" w:sz="0" w:space="0" w:color="auto"/>
                                                                                                            <w:left w:val="none" w:sz="0" w:space="0" w:color="auto"/>
                                                                                                            <w:bottom w:val="none" w:sz="0" w:space="0" w:color="auto"/>
                                                                                                            <w:right w:val="none" w:sz="0" w:space="0" w:color="auto"/>
                                                                                                          </w:divBdr>
                                                                                                          <w:divsChild>
                                                                                                            <w:div w:id="1886335488">
                                                                                                              <w:marLeft w:val="0"/>
                                                                                                              <w:marRight w:val="0"/>
                                                                                                              <w:marTop w:val="0"/>
                                                                                                              <w:marBottom w:val="0"/>
                                                                                                              <w:divBdr>
                                                                                                                <w:top w:val="none" w:sz="0" w:space="0" w:color="auto"/>
                                                                                                                <w:left w:val="none" w:sz="0" w:space="0" w:color="auto"/>
                                                                                                                <w:bottom w:val="none" w:sz="0" w:space="0" w:color="auto"/>
                                                                                                                <w:right w:val="none" w:sz="0" w:space="0" w:color="auto"/>
                                                                                                              </w:divBdr>
                                                                                                              <w:divsChild>
                                                                                                                <w:div w:id="1235580586">
                                                                                                                  <w:marLeft w:val="0"/>
                                                                                                                  <w:marRight w:val="0"/>
                                                                                                                  <w:marTop w:val="0"/>
                                                                                                                  <w:marBottom w:val="0"/>
                                                                                                                  <w:divBdr>
                                                                                                                    <w:top w:val="none" w:sz="0" w:space="0" w:color="auto"/>
                                                                                                                    <w:left w:val="none" w:sz="0" w:space="0" w:color="auto"/>
                                                                                                                    <w:bottom w:val="none" w:sz="0" w:space="0" w:color="auto"/>
                                                                                                                    <w:right w:val="none" w:sz="0" w:space="0" w:color="auto"/>
                                                                                                                  </w:divBdr>
                                                                                                                  <w:divsChild>
                                                                                                                    <w:div w:id="1445538621">
                                                                                                                      <w:marLeft w:val="0"/>
                                                                                                                      <w:marRight w:val="0"/>
                                                                                                                      <w:marTop w:val="0"/>
                                                                                                                      <w:marBottom w:val="0"/>
                                                                                                                      <w:divBdr>
                                                                                                                        <w:top w:val="none" w:sz="0" w:space="0" w:color="auto"/>
                                                                                                                        <w:left w:val="none" w:sz="0" w:space="0" w:color="auto"/>
                                                                                                                        <w:bottom w:val="none" w:sz="0" w:space="0" w:color="auto"/>
                                                                                                                        <w:right w:val="none" w:sz="0" w:space="0" w:color="auto"/>
                                                                                                                      </w:divBdr>
                                                                                                                      <w:divsChild>
                                                                                                                        <w:div w:id="18775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Tameside and Glossop Integrated Care NHS FT</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Robert</dc:creator>
  <cp:keywords/>
  <dc:description/>
  <cp:lastModifiedBy>Brid-Marie</cp:lastModifiedBy>
  <cp:revision>2</cp:revision>
  <dcterms:created xsi:type="dcterms:W3CDTF">2019-10-30T20:33:00Z</dcterms:created>
  <dcterms:modified xsi:type="dcterms:W3CDTF">2019-10-30T20:33:00Z</dcterms:modified>
</cp:coreProperties>
</file>