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767" w:rsidRDefault="00677767" w:rsidP="00677767">
      <w:pPr>
        <w:pStyle w:val="NoSpacing"/>
        <w:jc w:val="center"/>
        <w:rPr>
          <w:b/>
        </w:rPr>
      </w:pPr>
      <w:r>
        <w:rPr>
          <w:b/>
        </w:rPr>
        <w:t>T</w:t>
      </w:r>
      <w:r w:rsidRPr="00CA635D">
        <w:rPr>
          <w:b/>
        </w:rPr>
        <w:t>INTWISTLE PARISH COUNCIL</w:t>
      </w:r>
    </w:p>
    <w:p w:rsidR="00677767" w:rsidRDefault="00677767" w:rsidP="00677767">
      <w:pPr>
        <w:pStyle w:val="NoSpacing"/>
        <w:jc w:val="center"/>
        <w:rPr>
          <w:b/>
        </w:rPr>
      </w:pPr>
      <w:r>
        <w:rPr>
          <w:b/>
        </w:rPr>
        <w:t>Meeting held remotely on Wednesday 3</w:t>
      </w:r>
      <w:r w:rsidRPr="00677767">
        <w:rPr>
          <w:b/>
          <w:vertAlign w:val="superscript"/>
        </w:rPr>
        <w:t>rd</w:t>
      </w:r>
      <w:r>
        <w:rPr>
          <w:b/>
        </w:rPr>
        <w:t xml:space="preserve"> June 2020 at 5.30pm</w:t>
      </w:r>
    </w:p>
    <w:p w:rsidR="00677767" w:rsidRDefault="00677767" w:rsidP="00677767">
      <w:pPr>
        <w:pStyle w:val="NoSpacing"/>
        <w:jc w:val="center"/>
        <w:rPr>
          <w:b/>
        </w:rPr>
      </w:pPr>
    </w:p>
    <w:p w:rsidR="00677767" w:rsidRDefault="00677767" w:rsidP="00677767">
      <w:pPr>
        <w:pStyle w:val="NoSpacing"/>
        <w:jc w:val="center"/>
        <w:rPr>
          <w:b/>
        </w:rPr>
      </w:pPr>
    </w:p>
    <w:p w:rsidR="00677767" w:rsidRDefault="00677767" w:rsidP="00677767">
      <w:pPr>
        <w:pStyle w:val="NoSpacing"/>
        <w:rPr>
          <w:sz w:val="20"/>
          <w:szCs w:val="20"/>
        </w:rPr>
      </w:pPr>
      <w:r>
        <w:rPr>
          <w:sz w:val="20"/>
          <w:szCs w:val="20"/>
        </w:rPr>
        <w:t xml:space="preserve">Councillors Present:       M Stevenson      </w:t>
      </w:r>
      <w:r>
        <w:rPr>
          <w:sz w:val="20"/>
          <w:szCs w:val="20"/>
        </w:rPr>
        <w:tab/>
        <w:t>T Owens</w:t>
      </w:r>
      <w:r>
        <w:rPr>
          <w:sz w:val="20"/>
          <w:szCs w:val="20"/>
        </w:rPr>
        <w:tab/>
      </w:r>
      <w:r>
        <w:rPr>
          <w:sz w:val="20"/>
          <w:szCs w:val="20"/>
        </w:rPr>
        <w:tab/>
      </w:r>
      <w:r>
        <w:rPr>
          <w:sz w:val="20"/>
          <w:szCs w:val="20"/>
        </w:rPr>
        <w:tab/>
      </w:r>
    </w:p>
    <w:p w:rsidR="00677767" w:rsidRDefault="00677767" w:rsidP="00677767">
      <w:pPr>
        <w:pStyle w:val="NoSpacing"/>
        <w:ind w:left="1440"/>
        <w:rPr>
          <w:sz w:val="20"/>
          <w:szCs w:val="20"/>
        </w:rPr>
      </w:pPr>
      <w:r>
        <w:rPr>
          <w:sz w:val="20"/>
          <w:szCs w:val="20"/>
        </w:rPr>
        <w:t xml:space="preserve">           A Dyer </w:t>
      </w:r>
      <w:r>
        <w:rPr>
          <w:sz w:val="20"/>
          <w:szCs w:val="20"/>
        </w:rPr>
        <w:tab/>
      </w:r>
      <w:r>
        <w:rPr>
          <w:sz w:val="20"/>
          <w:szCs w:val="20"/>
        </w:rPr>
        <w:tab/>
        <w:t xml:space="preserve">E </w:t>
      </w:r>
      <w:proofErr w:type="spellStart"/>
      <w:r>
        <w:rPr>
          <w:sz w:val="20"/>
          <w:szCs w:val="20"/>
        </w:rPr>
        <w:t>Scriven</w:t>
      </w:r>
      <w:proofErr w:type="spellEnd"/>
      <w:r>
        <w:rPr>
          <w:sz w:val="20"/>
          <w:szCs w:val="20"/>
        </w:rPr>
        <w:tab/>
      </w:r>
      <w:r>
        <w:rPr>
          <w:sz w:val="20"/>
          <w:szCs w:val="20"/>
        </w:rPr>
        <w:tab/>
      </w:r>
      <w:r>
        <w:rPr>
          <w:sz w:val="20"/>
          <w:szCs w:val="20"/>
        </w:rPr>
        <w:tab/>
        <w:t xml:space="preserve">                </w:t>
      </w:r>
    </w:p>
    <w:p w:rsidR="00677767" w:rsidRDefault="00677767" w:rsidP="00677767">
      <w:pPr>
        <w:pStyle w:val="NoSpacing"/>
        <w:rPr>
          <w:sz w:val="20"/>
          <w:szCs w:val="20"/>
        </w:rPr>
      </w:pPr>
      <w:r>
        <w:rPr>
          <w:sz w:val="20"/>
          <w:szCs w:val="20"/>
        </w:rPr>
        <w:tab/>
      </w:r>
      <w:r>
        <w:rPr>
          <w:sz w:val="20"/>
          <w:szCs w:val="20"/>
        </w:rPr>
        <w:tab/>
        <w:t xml:space="preserve">           J </w:t>
      </w:r>
      <w:proofErr w:type="spellStart"/>
      <w:r>
        <w:rPr>
          <w:sz w:val="20"/>
          <w:szCs w:val="20"/>
        </w:rPr>
        <w:t>Crossland</w:t>
      </w:r>
      <w:proofErr w:type="spellEnd"/>
      <w:r>
        <w:rPr>
          <w:sz w:val="20"/>
          <w:szCs w:val="20"/>
        </w:rPr>
        <w:tab/>
      </w:r>
      <w:r>
        <w:rPr>
          <w:sz w:val="20"/>
          <w:szCs w:val="20"/>
        </w:rPr>
        <w:tab/>
        <w:t>T Wynne</w:t>
      </w:r>
      <w:r>
        <w:rPr>
          <w:sz w:val="20"/>
          <w:szCs w:val="20"/>
        </w:rPr>
        <w:tab/>
      </w:r>
      <w:r>
        <w:rPr>
          <w:sz w:val="20"/>
          <w:szCs w:val="20"/>
        </w:rPr>
        <w:tab/>
      </w:r>
      <w:r>
        <w:rPr>
          <w:sz w:val="20"/>
          <w:szCs w:val="20"/>
        </w:rPr>
        <w:tab/>
      </w:r>
      <w:r>
        <w:rPr>
          <w:sz w:val="20"/>
          <w:szCs w:val="20"/>
        </w:rPr>
        <w:tab/>
      </w:r>
    </w:p>
    <w:p w:rsidR="00677767" w:rsidRDefault="00677767" w:rsidP="00677767">
      <w:pPr>
        <w:pStyle w:val="NoSpacing"/>
        <w:rPr>
          <w:sz w:val="20"/>
          <w:szCs w:val="20"/>
        </w:rPr>
      </w:pPr>
      <w:r>
        <w:rPr>
          <w:sz w:val="20"/>
          <w:szCs w:val="20"/>
        </w:rPr>
        <w:tab/>
      </w:r>
      <w:r>
        <w:rPr>
          <w:sz w:val="20"/>
          <w:szCs w:val="20"/>
        </w:rPr>
        <w:tab/>
        <w:t xml:space="preserve">           S Grace</w:t>
      </w:r>
      <w:r>
        <w:rPr>
          <w:sz w:val="20"/>
          <w:szCs w:val="20"/>
        </w:rPr>
        <w:tab/>
      </w:r>
      <w:r>
        <w:rPr>
          <w:sz w:val="20"/>
          <w:szCs w:val="20"/>
        </w:rPr>
        <w:tab/>
        <w:t>B M Lowrie (Parish Clerk)</w:t>
      </w:r>
    </w:p>
    <w:p w:rsidR="00677767" w:rsidRDefault="00677767" w:rsidP="00677767">
      <w:pPr>
        <w:pStyle w:val="NoSpacing"/>
        <w:rPr>
          <w:sz w:val="20"/>
          <w:szCs w:val="20"/>
        </w:rPr>
      </w:pPr>
      <w:r>
        <w:rPr>
          <w:sz w:val="20"/>
          <w:szCs w:val="20"/>
        </w:rPr>
        <w:tab/>
      </w:r>
      <w:r>
        <w:rPr>
          <w:sz w:val="20"/>
          <w:szCs w:val="20"/>
        </w:rPr>
        <w:tab/>
        <w:t xml:space="preserve">           P Jenner</w:t>
      </w:r>
    </w:p>
    <w:p w:rsidR="00677767" w:rsidRDefault="00677767" w:rsidP="00677767">
      <w:pPr>
        <w:pStyle w:val="NoSpacing"/>
        <w:rPr>
          <w:sz w:val="20"/>
          <w:szCs w:val="20"/>
        </w:rPr>
      </w:pPr>
      <w:r>
        <w:rPr>
          <w:sz w:val="20"/>
          <w:szCs w:val="20"/>
        </w:rPr>
        <w:tab/>
      </w:r>
      <w:r>
        <w:rPr>
          <w:sz w:val="20"/>
          <w:szCs w:val="20"/>
        </w:rPr>
        <w:tab/>
        <w:t xml:space="preserve">           N </w:t>
      </w:r>
      <w:proofErr w:type="spellStart"/>
      <w:r>
        <w:rPr>
          <w:sz w:val="20"/>
          <w:szCs w:val="20"/>
        </w:rPr>
        <w:t>Naz</w:t>
      </w:r>
      <w:proofErr w:type="spellEnd"/>
      <w:r>
        <w:rPr>
          <w:sz w:val="20"/>
          <w:szCs w:val="20"/>
        </w:rPr>
        <w:tab/>
      </w:r>
      <w:r>
        <w:rPr>
          <w:sz w:val="20"/>
          <w:szCs w:val="20"/>
        </w:rPr>
        <w:tab/>
      </w:r>
      <w:r>
        <w:rPr>
          <w:sz w:val="20"/>
          <w:szCs w:val="20"/>
        </w:rPr>
        <w:tab/>
      </w:r>
      <w:r>
        <w:rPr>
          <w:sz w:val="20"/>
          <w:szCs w:val="20"/>
        </w:rPr>
        <w:tab/>
      </w:r>
      <w:r>
        <w:rPr>
          <w:sz w:val="20"/>
          <w:szCs w:val="20"/>
        </w:rPr>
        <w:tab/>
      </w:r>
    </w:p>
    <w:p w:rsidR="00677767" w:rsidRDefault="00677767" w:rsidP="00677767">
      <w:pPr>
        <w:pStyle w:val="NoSpacing"/>
        <w:rPr>
          <w:sz w:val="20"/>
          <w:szCs w:val="20"/>
        </w:rPr>
      </w:pPr>
      <w:r>
        <w:rPr>
          <w:sz w:val="20"/>
          <w:szCs w:val="20"/>
        </w:rPr>
        <w:tab/>
      </w:r>
      <w:r>
        <w:rPr>
          <w:sz w:val="20"/>
          <w:szCs w:val="20"/>
        </w:rPr>
        <w:tab/>
        <w:t xml:space="preserve">          </w:t>
      </w:r>
      <w:r>
        <w:rPr>
          <w:sz w:val="20"/>
          <w:szCs w:val="20"/>
        </w:rPr>
        <w:tab/>
      </w:r>
      <w:r>
        <w:rPr>
          <w:sz w:val="20"/>
          <w:szCs w:val="20"/>
        </w:rPr>
        <w:tab/>
        <w:t xml:space="preserve">       </w:t>
      </w:r>
      <w:r>
        <w:rPr>
          <w:sz w:val="20"/>
          <w:szCs w:val="20"/>
        </w:rPr>
        <w:tab/>
      </w:r>
      <w:r>
        <w:rPr>
          <w:sz w:val="20"/>
          <w:szCs w:val="20"/>
        </w:rPr>
        <w:tab/>
      </w:r>
      <w:r>
        <w:rPr>
          <w:sz w:val="20"/>
          <w:szCs w:val="20"/>
        </w:rPr>
        <w:tab/>
      </w:r>
      <w:r>
        <w:rPr>
          <w:sz w:val="20"/>
          <w:szCs w:val="20"/>
        </w:rPr>
        <w:tab/>
      </w:r>
      <w:r>
        <w:rPr>
          <w:sz w:val="20"/>
          <w:szCs w:val="20"/>
        </w:rPr>
        <w:tab/>
        <w:t xml:space="preserve"> </w:t>
      </w:r>
    </w:p>
    <w:p w:rsidR="00677767" w:rsidRDefault="00677767" w:rsidP="00677767">
      <w:pPr>
        <w:pStyle w:val="NoSpacing"/>
        <w:ind w:left="6480" w:firstLine="720"/>
        <w:rPr>
          <w:sz w:val="20"/>
          <w:szCs w:val="20"/>
        </w:rPr>
      </w:pPr>
    </w:p>
    <w:p w:rsidR="00677767" w:rsidRDefault="00F4651F" w:rsidP="00677767">
      <w:pPr>
        <w:rPr>
          <w:b/>
        </w:rPr>
      </w:pPr>
      <w:r>
        <w:rPr>
          <w:b/>
        </w:rPr>
        <w:t xml:space="preserve"> 9480</w:t>
      </w:r>
      <w:r w:rsidR="00677767">
        <w:rPr>
          <w:b/>
        </w:rPr>
        <w:t xml:space="preserve"> APOLOGIES</w:t>
      </w:r>
    </w:p>
    <w:p w:rsidR="00677767" w:rsidRDefault="00677767" w:rsidP="00677767">
      <w:pPr>
        <w:pStyle w:val="NoSpacing"/>
        <w:rPr>
          <w:sz w:val="20"/>
          <w:szCs w:val="20"/>
        </w:rPr>
      </w:pPr>
      <w:r w:rsidRPr="00EC520F">
        <w:rPr>
          <w:sz w:val="20"/>
          <w:szCs w:val="20"/>
        </w:rPr>
        <w:t>There were no apologies.</w:t>
      </w:r>
    </w:p>
    <w:p w:rsidR="00677767" w:rsidRDefault="00677767" w:rsidP="00677767">
      <w:pPr>
        <w:pStyle w:val="NoSpacing"/>
        <w:rPr>
          <w:sz w:val="20"/>
          <w:szCs w:val="20"/>
        </w:rPr>
      </w:pPr>
    </w:p>
    <w:p w:rsidR="00677767" w:rsidRDefault="00F4651F" w:rsidP="00677767">
      <w:pPr>
        <w:pStyle w:val="NoSpacing"/>
        <w:rPr>
          <w:b/>
        </w:rPr>
      </w:pPr>
      <w:r>
        <w:rPr>
          <w:b/>
        </w:rPr>
        <w:t>9481</w:t>
      </w:r>
      <w:r w:rsidR="00677767">
        <w:rPr>
          <w:b/>
        </w:rPr>
        <w:t xml:space="preserve"> REPORT BY BOROUGH COUNCILLOR</w:t>
      </w:r>
    </w:p>
    <w:p w:rsidR="00677767" w:rsidRDefault="00677767" w:rsidP="00677767">
      <w:pPr>
        <w:pStyle w:val="NoSpacing"/>
        <w:rPr>
          <w:b/>
        </w:rPr>
      </w:pPr>
    </w:p>
    <w:p w:rsidR="00677767" w:rsidRPr="00677767" w:rsidRDefault="00677767" w:rsidP="00677767">
      <w:pPr>
        <w:pStyle w:val="NoSpacing"/>
        <w:rPr>
          <w:sz w:val="20"/>
          <w:szCs w:val="20"/>
        </w:rPr>
      </w:pPr>
      <w:r>
        <w:rPr>
          <w:sz w:val="20"/>
          <w:szCs w:val="20"/>
        </w:rPr>
        <w:t>The Borough Councillors’ report was distributed to all Parish Councillors and discussed</w:t>
      </w:r>
      <w:r w:rsidRPr="00677767">
        <w:rPr>
          <w:sz w:val="20"/>
          <w:szCs w:val="20"/>
        </w:rPr>
        <w:t>. In reference to the initiative fund, the Borough Councillor mentioned there has been a new allocation to spend and he is in a position to support applications for various funding pots and would welcome ideas.</w:t>
      </w:r>
    </w:p>
    <w:p w:rsidR="00677767" w:rsidRPr="00677767" w:rsidRDefault="00FB2C7C" w:rsidP="00677767">
      <w:pPr>
        <w:pStyle w:val="NoSpacing"/>
        <w:rPr>
          <w:sz w:val="20"/>
          <w:szCs w:val="20"/>
        </w:rPr>
      </w:pPr>
      <w:r>
        <w:rPr>
          <w:sz w:val="20"/>
          <w:szCs w:val="20"/>
        </w:rPr>
        <w:t>Cllr</w:t>
      </w:r>
      <w:r w:rsidR="00677767" w:rsidRPr="00677767">
        <w:rPr>
          <w:sz w:val="20"/>
          <w:szCs w:val="20"/>
        </w:rPr>
        <w:t xml:space="preserve"> Baker praised HPBC for continuing with their normal bin collection services during the covid-19 pandemic. Thus faring better than many local councils.</w:t>
      </w:r>
    </w:p>
    <w:p w:rsidR="00677767" w:rsidRPr="00677767" w:rsidRDefault="00677767" w:rsidP="00677767">
      <w:pPr>
        <w:pStyle w:val="NoSpacing"/>
        <w:rPr>
          <w:sz w:val="20"/>
          <w:szCs w:val="20"/>
        </w:rPr>
      </w:pPr>
      <w:r w:rsidRPr="00677767">
        <w:rPr>
          <w:sz w:val="20"/>
          <w:szCs w:val="20"/>
        </w:rPr>
        <w:t>The Parish Co</w:t>
      </w:r>
      <w:r w:rsidR="00FB2C7C">
        <w:rPr>
          <w:sz w:val="20"/>
          <w:szCs w:val="20"/>
        </w:rPr>
        <w:t>uncil agreed to support Cllr</w:t>
      </w:r>
      <w:r w:rsidRPr="00677767">
        <w:rPr>
          <w:sz w:val="20"/>
          <w:szCs w:val="20"/>
        </w:rPr>
        <w:t xml:space="preserve"> Baker in his praise for HPBC regarding the bin collection services.</w:t>
      </w:r>
    </w:p>
    <w:p w:rsidR="00677767" w:rsidRPr="00677767" w:rsidRDefault="00677767" w:rsidP="00677767">
      <w:pPr>
        <w:pStyle w:val="NoSpacing"/>
        <w:rPr>
          <w:sz w:val="20"/>
          <w:szCs w:val="20"/>
        </w:rPr>
      </w:pPr>
    </w:p>
    <w:p w:rsidR="00677767" w:rsidRDefault="00F4651F" w:rsidP="00677767">
      <w:pPr>
        <w:pStyle w:val="NoSpacing"/>
        <w:rPr>
          <w:b/>
        </w:rPr>
      </w:pPr>
      <w:r>
        <w:rPr>
          <w:b/>
        </w:rPr>
        <w:t>9482</w:t>
      </w:r>
      <w:r w:rsidR="00677767">
        <w:rPr>
          <w:b/>
        </w:rPr>
        <w:t xml:space="preserve"> MINUTES OF APRIL 2020</w:t>
      </w:r>
    </w:p>
    <w:p w:rsidR="00FB2C7C" w:rsidRDefault="00FB2C7C" w:rsidP="00677767">
      <w:pPr>
        <w:pStyle w:val="NoSpacing"/>
        <w:rPr>
          <w:b/>
        </w:rPr>
      </w:pPr>
    </w:p>
    <w:p w:rsidR="00677767" w:rsidRDefault="00FB2C7C" w:rsidP="00677767">
      <w:pPr>
        <w:pStyle w:val="NoSpacing"/>
        <w:rPr>
          <w:sz w:val="20"/>
          <w:szCs w:val="20"/>
        </w:rPr>
      </w:pPr>
      <w:r>
        <w:rPr>
          <w:sz w:val="20"/>
          <w:szCs w:val="20"/>
        </w:rPr>
        <w:t>Update:</w:t>
      </w:r>
    </w:p>
    <w:p w:rsidR="00677767" w:rsidRPr="00677767" w:rsidRDefault="00677767" w:rsidP="00677767">
      <w:pPr>
        <w:pStyle w:val="NoSpacing"/>
        <w:rPr>
          <w:sz w:val="20"/>
          <w:szCs w:val="20"/>
        </w:rPr>
      </w:pPr>
      <w:r w:rsidRPr="00677767">
        <w:rPr>
          <w:sz w:val="20"/>
          <w:szCs w:val="20"/>
        </w:rPr>
        <w:t>On point 9469</w:t>
      </w:r>
      <w:r w:rsidRPr="00677767">
        <w:rPr>
          <w:b/>
          <w:sz w:val="20"/>
          <w:szCs w:val="20"/>
        </w:rPr>
        <w:t xml:space="preserve"> - </w:t>
      </w:r>
      <w:r w:rsidRPr="00677767">
        <w:rPr>
          <w:sz w:val="20"/>
          <w:szCs w:val="20"/>
        </w:rPr>
        <w:t xml:space="preserve">Cllr Stevenson advised she had contacted Sarah Leah from </w:t>
      </w:r>
      <w:r w:rsidR="00B7222B">
        <w:rPr>
          <w:sz w:val="20"/>
          <w:szCs w:val="20"/>
        </w:rPr>
        <w:t xml:space="preserve">the </w:t>
      </w:r>
      <w:r w:rsidRPr="00677767">
        <w:rPr>
          <w:sz w:val="20"/>
          <w:szCs w:val="20"/>
        </w:rPr>
        <w:t>Covid-19 Mutual Aid Group. No formal decision has been made yet as to whether the group will continue after the restrictions are lifted. But the group will keep going at the moment.</w:t>
      </w:r>
    </w:p>
    <w:p w:rsidR="00677767" w:rsidRPr="00677767" w:rsidRDefault="00677767" w:rsidP="00677767">
      <w:pPr>
        <w:pStyle w:val="NoSpacing"/>
        <w:rPr>
          <w:sz w:val="20"/>
          <w:szCs w:val="20"/>
        </w:rPr>
      </w:pPr>
      <w:r w:rsidRPr="00677767">
        <w:rPr>
          <w:sz w:val="20"/>
          <w:szCs w:val="20"/>
        </w:rPr>
        <w:t>Point 9476</w:t>
      </w:r>
      <w:r w:rsidRPr="00677767">
        <w:rPr>
          <w:b/>
          <w:sz w:val="20"/>
          <w:szCs w:val="20"/>
        </w:rPr>
        <w:t xml:space="preserve"> - </w:t>
      </w:r>
      <w:r w:rsidRPr="00677767">
        <w:rPr>
          <w:sz w:val="20"/>
          <w:szCs w:val="20"/>
        </w:rPr>
        <w:t xml:space="preserve">It was noted the fly tipping at the </w:t>
      </w:r>
      <w:proofErr w:type="spellStart"/>
      <w:r w:rsidRPr="00677767">
        <w:rPr>
          <w:sz w:val="20"/>
          <w:szCs w:val="20"/>
        </w:rPr>
        <w:t>Arnfield</w:t>
      </w:r>
      <w:proofErr w:type="spellEnd"/>
      <w:r w:rsidRPr="00677767">
        <w:rPr>
          <w:sz w:val="20"/>
          <w:szCs w:val="20"/>
        </w:rPr>
        <w:t xml:space="preserve"> allotment area has reduced recently. The key holder policy forms had been sent out for signature and return.</w:t>
      </w:r>
    </w:p>
    <w:p w:rsidR="00677767" w:rsidRPr="00677767" w:rsidRDefault="00677767" w:rsidP="00677767">
      <w:pPr>
        <w:pStyle w:val="NoSpacing"/>
        <w:rPr>
          <w:sz w:val="20"/>
          <w:szCs w:val="20"/>
        </w:rPr>
      </w:pPr>
      <w:r w:rsidRPr="00677767">
        <w:rPr>
          <w:sz w:val="20"/>
          <w:szCs w:val="20"/>
        </w:rPr>
        <w:t>Point 9479</w:t>
      </w:r>
      <w:r w:rsidRPr="00677767">
        <w:rPr>
          <w:b/>
          <w:sz w:val="20"/>
          <w:szCs w:val="20"/>
        </w:rPr>
        <w:t xml:space="preserve"> - </w:t>
      </w:r>
      <w:r w:rsidRPr="00677767">
        <w:rPr>
          <w:sz w:val="20"/>
          <w:szCs w:val="20"/>
        </w:rPr>
        <w:t xml:space="preserve">Cllr </w:t>
      </w:r>
      <w:proofErr w:type="spellStart"/>
      <w:r w:rsidRPr="00677767">
        <w:rPr>
          <w:sz w:val="20"/>
          <w:szCs w:val="20"/>
        </w:rPr>
        <w:t>Scriven</w:t>
      </w:r>
      <w:proofErr w:type="spellEnd"/>
      <w:r w:rsidRPr="00677767">
        <w:rPr>
          <w:sz w:val="20"/>
          <w:szCs w:val="20"/>
        </w:rPr>
        <w:t xml:space="preserve"> advised the dog waste bins are being produced and will be ready within the next couple of weeks.</w:t>
      </w:r>
    </w:p>
    <w:p w:rsidR="00677767" w:rsidRPr="00677767" w:rsidRDefault="00677767" w:rsidP="00677767">
      <w:pPr>
        <w:pStyle w:val="NoSpacing"/>
        <w:rPr>
          <w:sz w:val="20"/>
          <w:szCs w:val="20"/>
        </w:rPr>
      </w:pPr>
      <w:r w:rsidRPr="00677767">
        <w:rPr>
          <w:sz w:val="20"/>
          <w:szCs w:val="20"/>
        </w:rPr>
        <w:t xml:space="preserve">It was mentioned the Newsletters were hand delivered to all residents in </w:t>
      </w:r>
      <w:proofErr w:type="spellStart"/>
      <w:r w:rsidRPr="00677767">
        <w:rPr>
          <w:sz w:val="20"/>
          <w:szCs w:val="20"/>
        </w:rPr>
        <w:t>Tintwistle</w:t>
      </w:r>
      <w:proofErr w:type="spellEnd"/>
      <w:r w:rsidRPr="00677767">
        <w:rPr>
          <w:sz w:val="20"/>
          <w:szCs w:val="20"/>
        </w:rPr>
        <w:t>.</w:t>
      </w:r>
    </w:p>
    <w:p w:rsidR="00677767" w:rsidRPr="00677767" w:rsidRDefault="00677767" w:rsidP="00677767">
      <w:pPr>
        <w:pStyle w:val="NoSpacing"/>
        <w:rPr>
          <w:sz w:val="20"/>
          <w:szCs w:val="20"/>
        </w:rPr>
      </w:pPr>
      <w:r w:rsidRPr="00677767">
        <w:rPr>
          <w:sz w:val="20"/>
          <w:szCs w:val="20"/>
        </w:rPr>
        <w:t xml:space="preserve">The minutes were proposed by Cllr </w:t>
      </w:r>
      <w:proofErr w:type="spellStart"/>
      <w:r w:rsidRPr="00677767">
        <w:rPr>
          <w:sz w:val="20"/>
          <w:szCs w:val="20"/>
        </w:rPr>
        <w:t>Crossland</w:t>
      </w:r>
      <w:proofErr w:type="spellEnd"/>
      <w:r w:rsidRPr="00677767">
        <w:rPr>
          <w:sz w:val="20"/>
          <w:szCs w:val="20"/>
        </w:rPr>
        <w:t xml:space="preserve"> and seconded by Cllr </w:t>
      </w:r>
      <w:proofErr w:type="spellStart"/>
      <w:r w:rsidRPr="00677767">
        <w:rPr>
          <w:sz w:val="20"/>
          <w:szCs w:val="20"/>
        </w:rPr>
        <w:t>Naz</w:t>
      </w:r>
      <w:proofErr w:type="spellEnd"/>
      <w:r w:rsidRPr="00677767">
        <w:rPr>
          <w:sz w:val="20"/>
          <w:szCs w:val="20"/>
        </w:rPr>
        <w:t>, all agreed.</w:t>
      </w:r>
    </w:p>
    <w:p w:rsidR="00677767" w:rsidRDefault="00677767" w:rsidP="00677767">
      <w:pPr>
        <w:pStyle w:val="NoSpacing"/>
        <w:rPr>
          <w:sz w:val="20"/>
          <w:szCs w:val="20"/>
        </w:rPr>
      </w:pPr>
    </w:p>
    <w:p w:rsidR="008E4034" w:rsidRDefault="00F4651F" w:rsidP="00677767">
      <w:pPr>
        <w:pStyle w:val="NoSpacing"/>
        <w:rPr>
          <w:b/>
        </w:rPr>
      </w:pPr>
      <w:r>
        <w:rPr>
          <w:b/>
        </w:rPr>
        <w:t xml:space="preserve">9483 </w:t>
      </w:r>
      <w:r w:rsidR="008E4034">
        <w:rPr>
          <w:b/>
        </w:rPr>
        <w:t>DCC</w:t>
      </w:r>
    </w:p>
    <w:p w:rsidR="008E4034" w:rsidRDefault="008E4034" w:rsidP="00677767">
      <w:pPr>
        <w:pStyle w:val="NoSpacing"/>
        <w:rPr>
          <w:b/>
        </w:rPr>
      </w:pPr>
    </w:p>
    <w:p w:rsidR="008E4034" w:rsidRPr="008E4034" w:rsidRDefault="008E4034" w:rsidP="008E4034">
      <w:pPr>
        <w:pStyle w:val="NoSpacing"/>
        <w:rPr>
          <w:sz w:val="20"/>
          <w:szCs w:val="20"/>
        </w:rPr>
      </w:pPr>
      <w:r>
        <w:rPr>
          <w:sz w:val="20"/>
          <w:szCs w:val="20"/>
        </w:rPr>
        <w:t>A n</w:t>
      </w:r>
      <w:r w:rsidRPr="008E4034">
        <w:rPr>
          <w:sz w:val="20"/>
          <w:szCs w:val="20"/>
        </w:rPr>
        <w:t xml:space="preserve">otice of a road closure was received, New Road, </w:t>
      </w:r>
      <w:proofErr w:type="spellStart"/>
      <w:r w:rsidRPr="008E4034">
        <w:rPr>
          <w:sz w:val="20"/>
          <w:szCs w:val="20"/>
        </w:rPr>
        <w:t>Tintwistle</w:t>
      </w:r>
      <w:proofErr w:type="spellEnd"/>
      <w:r w:rsidRPr="008E4034">
        <w:rPr>
          <w:sz w:val="20"/>
          <w:szCs w:val="20"/>
        </w:rPr>
        <w:t xml:space="preserve"> on 28</w:t>
      </w:r>
      <w:r w:rsidRPr="008E4034">
        <w:rPr>
          <w:sz w:val="20"/>
          <w:szCs w:val="20"/>
          <w:vertAlign w:val="superscript"/>
        </w:rPr>
        <w:t>th</w:t>
      </w:r>
      <w:r w:rsidR="00B7222B">
        <w:rPr>
          <w:sz w:val="20"/>
          <w:szCs w:val="20"/>
        </w:rPr>
        <w:t xml:space="preserve"> June 2020 to facilitate rebuild of water chamber. </w:t>
      </w:r>
    </w:p>
    <w:p w:rsidR="008E4034" w:rsidRPr="008E4034" w:rsidRDefault="008E4034" w:rsidP="008E4034">
      <w:pPr>
        <w:pStyle w:val="NoSpacing"/>
        <w:rPr>
          <w:b/>
          <w:sz w:val="20"/>
          <w:szCs w:val="20"/>
        </w:rPr>
      </w:pPr>
    </w:p>
    <w:p w:rsidR="00677767" w:rsidRDefault="00F4651F" w:rsidP="00677767">
      <w:pPr>
        <w:pStyle w:val="NoSpacing"/>
        <w:rPr>
          <w:b/>
        </w:rPr>
      </w:pPr>
      <w:r>
        <w:rPr>
          <w:b/>
        </w:rPr>
        <w:t xml:space="preserve">9484 </w:t>
      </w:r>
      <w:r w:rsidR="00677767">
        <w:rPr>
          <w:b/>
        </w:rPr>
        <w:t>PDNP</w:t>
      </w:r>
    </w:p>
    <w:p w:rsidR="00677767" w:rsidRDefault="00677767" w:rsidP="00677767">
      <w:pPr>
        <w:pStyle w:val="NoSpacing"/>
        <w:rPr>
          <w:b/>
        </w:rPr>
      </w:pPr>
    </w:p>
    <w:p w:rsidR="008E4034" w:rsidRPr="008E4034" w:rsidRDefault="008E4034" w:rsidP="008E4034">
      <w:pPr>
        <w:pStyle w:val="NoSpacing"/>
        <w:rPr>
          <w:sz w:val="20"/>
          <w:szCs w:val="20"/>
        </w:rPr>
      </w:pPr>
      <w:r w:rsidRPr="008E4034">
        <w:rPr>
          <w:sz w:val="20"/>
          <w:szCs w:val="20"/>
        </w:rPr>
        <w:t>Confirmation</w:t>
      </w:r>
      <w:r>
        <w:rPr>
          <w:sz w:val="20"/>
          <w:szCs w:val="20"/>
        </w:rPr>
        <w:t xml:space="preserve"> was received</w:t>
      </w:r>
      <w:r w:rsidRPr="008E4034">
        <w:rPr>
          <w:sz w:val="20"/>
          <w:szCs w:val="20"/>
        </w:rPr>
        <w:t xml:space="preserve"> of a Tree Preservation Order at </w:t>
      </w:r>
      <w:proofErr w:type="spellStart"/>
      <w:r w:rsidRPr="008E4034">
        <w:rPr>
          <w:sz w:val="20"/>
          <w:szCs w:val="20"/>
        </w:rPr>
        <w:t>Mouselow</w:t>
      </w:r>
      <w:proofErr w:type="spellEnd"/>
      <w:r w:rsidRPr="008E4034">
        <w:rPr>
          <w:sz w:val="20"/>
          <w:szCs w:val="20"/>
        </w:rPr>
        <w:t xml:space="preserve">, Woodhead Road, </w:t>
      </w:r>
      <w:proofErr w:type="spellStart"/>
      <w:proofErr w:type="gramStart"/>
      <w:r w:rsidRPr="008E4034">
        <w:rPr>
          <w:sz w:val="20"/>
          <w:szCs w:val="20"/>
        </w:rPr>
        <w:t>Tintwistle</w:t>
      </w:r>
      <w:proofErr w:type="spellEnd"/>
      <w:proofErr w:type="gramEnd"/>
      <w:r w:rsidRPr="008E4034">
        <w:rPr>
          <w:sz w:val="20"/>
          <w:szCs w:val="20"/>
        </w:rPr>
        <w:t>.</w:t>
      </w:r>
    </w:p>
    <w:p w:rsidR="00052309" w:rsidRDefault="008E4034" w:rsidP="008E4034">
      <w:pPr>
        <w:pStyle w:val="NoSpacing"/>
        <w:rPr>
          <w:sz w:val="20"/>
          <w:szCs w:val="20"/>
        </w:rPr>
      </w:pPr>
      <w:r w:rsidRPr="008E4034">
        <w:rPr>
          <w:sz w:val="20"/>
          <w:szCs w:val="20"/>
        </w:rPr>
        <w:t xml:space="preserve">Cllr Grace mentioned the trees at the bowling green area do not have any Tree Preservation Orders. </w:t>
      </w:r>
    </w:p>
    <w:p w:rsidR="008E4034" w:rsidRPr="008E4034" w:rsidRDefault="008E4034" w:rsidP="008E4034">
      <w:pPr>
        <w:pStyle w:val="NoSpacing"/>
        <w:rPr>
          <w:sz w:val="20"/>
          <w:szCs w:val="20"/>
        </w:rPr>
      </w:pPr>
      <w:r w:rsidRPr="008E4034">
        <w:rPr>
          <w:sz w:val="20"/>
          <w:szCs w:val="20"/>
        </w:rPr>
        <w:t xml:space="preserve">For reference purposes Cllr Grace offered to do a list of all </w:t>
      </w:r>
      <w:r w:rsidR="00052309">
        <w:rPr>
          <w:sz w:val="20"/>
          <w:szCs w:val="20"/>
        </w:rPr>
        <w:t>the trees</w:t>
      </w:r>
      <w:r w:rsidR="00FB2C7C">
        <w:rPr>
          <w:sz w:val="20"/>
          <w:szCs w:val="20"/>
        </w:rPr>
        <w:t xml:space="preserve"> </w:t>
      </w:r>
      <w:r w:rsidRPr="008E4034">
        <w:rPr>
          <w:sz w:val="20"/>
          <w:szCs w:val="20"/>
        </w:rPr>
        <w:t xml:space="preserve">on </w:t>
      </w:r>
      <w:proofErr w:type="spellStart"/>
      <w:r w:rsidRPr="008E4034">
        <w:rPr>
          <w:sz w:val="20"/>
          <w:szCs w:val="20"/>
        </w:rPr>
        <w:t>Tintwistle</w:t>
      </w:r>
      <w:proofErr w:type="spellEnd"/>
      <w:r w:rsidRPr="008E4034">
        <w:rPr>
          <w:sz w:val="20"/>
          <w:szCs w:val="20"/>
        </w:rPr>
        <w:t xml:space="preserve"> Parish Council property.</w:t>
      </w:r>
    </w:p>
    <w:p w:rsidR="008E4034" w:rsidRDefault="008E4034" w:rsidP="008E4034">
      <w:pPr>
        <w:pStyle w:val="NoSpacing"/>
        <w:rPr>
          <w:b/>
        </w:rPr>
      </w:pPr>
    </w:p>
    <w:p w:rsidR="00677767" w:rsidRDefault="00F4651F" w:rsidP="00677767">
      <w:pPr>
        <w:pStyle w:val="NoSpacing"/>
        <w:rPr>
          <w:b/>
        </w:rPr>
      </w:pPr>
      <w:r>
        <w:rPr>
          <w:b/>
        </w:rPr>
        <w:t xml:space="preserve">9485 </w:t>
      </w:r>
      <w:r w:rsidR="008E4034">
        <w:rPr>
          <w:b/>
        </w:rPr>
        <w:t>DALC</w:t>
      </w:r>
    </w:p>
    <w:p w:rsidR="008E4034" w:rsidRDefault="008E4034" w:rsidP="00677767">
      <w:pPr>
        <w:pStyle w:val="NoSpacing"/>
        <w:rPr>
          <w:b/>
        </w:rPr>
      </w:pPr>
    </w:p>
    <w:p w:rsidR="008E4034" w:rsidRPr="008E4034" w:rsidRDefault="00551005" w:rsidP="008E4034">
      <w:pPr>
        <w:pStyle w:val="NoSpacing"/>
        <w:rPr>
          <w:sz w:val="20"/>
          <w:szCs w:val="20"/>
        </w:rPr>
      </w:pPr>
      <w:r>
        <w:rPr>
          <w:sz w:val="20"/>
          <w:szCs w:val="20"/>
        </w:rPr>
        <w:t>The newsletter was circulated to the Parish Councillors.</w:t>
      </w:r>
    </w:p>
    <w:p w:rsidR="008E4034" w:rsidRPr="008E4034" w:rsidRDefault="008E4034" w:rsidP="008E4034">
      <w:pPr>
        <w:pStyle w:val="NoSpacing"/>
        <w:rPr>
          <w:sz w:val="20"/>
          <w:szCs w:val="20"/>
        </w:rPr>
      </w:pPr>
      <w:r w:rsidRPr="008E4034">
        <w:rPr>
          <w:sz w:val="20"/>
          <w:szCs w:val="20"/>
        </w:rPr>
        <w:t>1} DALC are requesting Parish Councils to nominate an ‘Environment Champion’ to join a regular zoom meeting on climate emergency. Cllr Grace agreed to join the group. Proposed by Cllr Dyer and seconded by Cllr Grace, all agreed. The Clerk to notify DALC by email.</w:t>
      </w:r>
    </w:p>
    <w:p w:rsidR="008E4034" w:rsidRPr="008E4034" w:rsidRDefault="008E4034" w:rsidP="008E4034">
      <w:pPr>
        <w:pStyle w:val="NoSpacing"/>
        <w:rPr>
          <w:sz w:val="20"/>
          <w:szCs w:val="20"/>
        </w:rPr>
      </w:pPr>
      <w:r w:rsidRPr="008E4034">
        <w:rPr>
          <w:sz w:val="20"/>
          <w:szCs w:val="20"/>
        </w:rPr>
        <w:lastRenderedPageBreak/>
        <w:t xml:space="preserve">2} ‘How-to’ guide to registering your rights-of-way. This guide allows every area in the country to identify rights-of-way by 2026, particularly if any have been lost. It was considered this is an issue a lot of local residents may be </w:t>
      </w:r>
      <w:r w:rsidR="00AB5ABB">
        <w:rPr>
          <w:sz w:val="20"/>
          <w:szCs w:val="20"/>
        </w:rPr>
        <w:t>interested in</w:t>
      </w:r>
      <w:r w:rsidR="00FB2C7C">
        <w:rPr>
          <w:sz w:val="20"/>
          <w:szCs w:val="20"/>
        </w:rPr>
        <w:t xml:space="preserve">. </w:t>
      </w:r>
      <w:r w:rsidRPr="008E4034">
        <w:rPr>
          <w:sz w:val="20"/>
          <w:szCs w:val="20"/>
        </w:rPr>
        <w:t>To be placed on the July agenda for further discussion.</w:t>
      </w:r>
    </w:p>
    <w:p w:rsidR="008E4034" w:rsidRDefault="008E4034" w:rsidP="008E4034">
      <w:pPr>
        <w:pStyle w:val="NoSpacing"/>
      </w:pPr>
    </w:p>
    <w:p w:rsidR="00551005" w:rsidRDefault="00F4651F" w:rsidP="00551005">
      <w:pPr>
        <w:pStyle w:val="NoSpacing"/>
        <w:rPr>
          <w:b/>
        </w:rPr>
      </w:pPr>
      <w:r>
        <w:rPr>
          <w:b/>
        </w:rPr>
        <w:t>9486 LOCAL CORRESPONDENCE</w:t>
      </w:r>
    </w:p>
    <w:p w:rsidR="00551005" w:rsidRDefault="00551005" w:rsidP="00551005">
      <w:pPr>
        <w:pStyle w:val="NoSpacing"/>
        <w:rPr>
          <w:b/>
        </w:rPr>
      </w:pPr>
    </w:p>
    <w:p w:rsidR="00551005" w:rsidRPr="00551005" w:rsidRDefault="00551005" w:rsidP="00551005">
      <w:pPr>
        <w:pStyle w:val="NoSpacing"/>
        <w:rPr>
          <w:sz w:val="20"/>
          <w:szCs w:val="20"/>
        </w:rPr>
      </w:pPr>
      <w:r w:rsidRPr="00551005">
        <w:rPr>
          <w:sz w:val="20"/>
          <w:szCs w:val="20"/>
        </w:rPr>
        <w:t xml:space="preserve">For information purposes Cllr Baker informed the members that residents in </w:t>
      </w:r>
      <w:proofErr w:type="spellStart"/>
      <w:r w:rsidRPr="00551005">
        <w:rPr>
          <w:sz w:val="20"/>
          <w:szCs w:val="20"/>
        </w:rPr>
        <w:t>Crowden</w:t>
      </w:r>
      <w:proofErr w:type="spellEnd"/>
      <w:r w:rsidRPr="00551005">
        <w:rPr>
          <w:sz w:val="20"/>
          <w:szCs w:val="20"/>
        </w:rPr>
        <w:t xml:space="preserve"> are experiencing extreme anti-social behaviour at present, mostly break-ins, parking issues and small fires.</w:t>
      </w:r>
    </w:p>
    <w:p w:rsidR="00551005" w:rsidRPr="00551005" w:rsidRDefault="00551005" w:rsidP="00551005">
      <w:pPr>
        <w:pStyle w:val="NoSpacing"/>
        <w:rPr>
          <w:sz w:val="20"/>
          <w:szCs w:val="20"/>
        </w:rPr>
      </w:pPr>
      <w:r w:rsidRPr="00551005">
        <w:rPr>
          <w:sz w:val="20"/>
          <w:szCs w:val="20"/>
        </w:rPr>
        <w:t>There are also issues with the signs at Woodhead, indicating the toilets are presently available. Cllr Baker has contacted Highways England, but there has been no agreement from Highways England to change the signs. The Parish Council has agreed to support Cllr Baker on a way forward.</w:t>
      </w:r>
    </w:p>
    <w:p w:rsidR="00551005" w:rsidRPr="00551005" w:rsidRDefault="00551005" w:rsidP="00551005">
      <w:pPr>
        <w:pStyle w:val="NoSpacing"/>
        <w:rPr>
          <w:sz w:val="20"/>
          <w:szCs w:val="20"/>
        </w:rPr>
      </w:pPr>
      <w:r w:rsidRPr="00551005">
        <w:rPr>
          <w:sz w:val="20"/>
          <w:szCs w:val="20"/>
        </w:rPr>
        <w:t>Cllr Baker added, the leader of HPBC is working with Peak Park on issuing PSBO’s (anti-social orders). This will give authority to HPBC and Peak Park to fine people for anti-social behaviour in all Peak Park areas.</w:t>
      </w:r>
    </w:p>
    <w:p w:rsidR="008E4034" w:rsidRDefault="008E4034" w:rsidP="008E4034">
      <w:pPr>
        <w:pStyle w:val="NoSpacing"/>
      </w:pPr>
    </w:p>
    <w:p w:rsidR="00551005" w:rsidRDefault="00F4651F" w:rsidP="00551005">
      <w:pPr>
        <w:pStyle w:val="NoSpacing"/>
        <w:rPr>
          <w:b/>
        </w:rPr>
      </w:pPr>
      <w:r>
        <w:rPr>
          <w:b/>
        </w:rPr>
        <w:t>9487 ACCOUNTS FOR PAYMENTS AND RECEIPTS</w:t>
      </w:r>
    </w:p>
    <w:p w:rsidR="00551005" w:rsidRDefault="00551005" w:rsidP="00551005">
      <w:pPr>
        <w:pStyle w:val="NoSpacing"/>
        <w:rPr>
          <w:b/>
        </w:rPr>
      </w:pPr>
    </w:p>
    <w:p w:rsidR="00551005" w:rsidRPr="00551005" w:rsidRDefault="00551005" w:rsidP="00551005">
      <w:pPr>
        <w:pStyle w:val="NoSpacing"/>
        <w:rPr>
          <w:sz w:val="20"/>
          <w:szCs w:val="20"/>
        </w:rPr>
      </w:pPr>
      <w:r w:rsidRPr="00551005">
        <w:rPr>
          <w:sz w:val="20"/>
          <w:szCs w:val="20"/>
        </w:rPr>
        <w:t xml:space="preserve">The accounts were proposed by Cllr Dyer and seconded by Cllr </w:t>
      </w:r>
      <w:proofErr w:type="spellStart"/>
      <w:r w:rsidRPr="00551005">
        <w:rPr>
          <w:sz w:val="20"/>
          <w:szCs w:val="20"/>
        </w:rPr>
        <w:t>Crossland</w:t>
      </w:r>
      <w:proofErr w:type="spellEnd"/>
      <w:r w:rsidRPr="00551005">
        <w:rPr>
          <w:sz w:val="20"/>
          <w:szCs w:val="20"/>
        </w:rPr>
        <w:t>, all in favour.</w:t>
      </w:r>
    </w:p>
    <w:p w:rsidR="00551005" w:rsidRPr="00551005" w:rsidRDefault="00551005" w:rsidP="00551005">
      <w:pPr>
        <w:pStyle w:val="NoSpacing"/>
        <w:rPr>
          <w:sz w:val="20"/>
          <w:szCs w:val="20"/>
        </w:rPr>
      </w:pPr>
    </w:p>
    <w:p w:rsidR="00677767" w:rsidRPr="00551005" w:rsidRDefault="00F4651F" w:rsidP="00677767">
      <w:pPr>
        <w:pStyle w:val="NoSpacing"/>
        <w:rPr>
          <w:b/>
        </w:rPr>
      </w:pPr>
      <w:r>
        <w:rPr>
          <w:b/>
        </w:rPr>
        <w:t xml:space="preserve">9488 </w:t>
      </w:r>
      <w:r w:rsidR="00551005" w:rsidRPr="00551005">
        <w:rPr>
          <w:b/>
        </w:rPr>
        <w:t>APPROVAL OF REVISED STANDING ORDERS</w:t>
      </w:r>
    </w:p>
    <w:p w:rsidR="00677767" w:rsidRDefault="00677767" w:rsidP="00551005">
      <w:pPr>
        <w:pStyle w:val="NoSpacing"/>
      </w:pPr>
    </w:p>
    <w:p w:rsidR="00551005" w:rsidRDefault="00551005" w:rsidP="00551005">
      <w:pPr>
        <w:pStyle w:val="NoSpacing"/>
        <w:rPr>
          <w:sz w:val="20"/>
          <w:szCs w:val="20"/>
        </w:rPr>
      </w:pPr>
      <w:r>
        <w:rPr>
          <w:sz w:val="20"/>
          <w:szCs w:val="20"/>
        </w:rPr>
        <w:t xml:space="preserve">The Parish Councillors agreed to the required amendments to the standing orders to allow for remote meetings and present guidelines during </w:t>
      </w:r>
      <w:proofErr w:type="spellStart"/>
      <w:r>
        <w:rPr>
          <w:sz w:val="20"/>
          <w:szCs w:val="20"/>
        </w:rPr>
        <w:t>Covid</w:t>
      </w:r>
      <w:proofErr w:type="spellEnd"/>
      <w:r>
        <w:rPr>
          <w:sz w:val="20"/>
          <w:szCs w:val="20"/>
        </w:rPr>
        <w:t xml:space="preserve"> – 19. </w:t>
      </w:r>
    </w:p>
    <w:p w:rsidR="00B14C4E" w:rsidRPr="00551005" w:rsidRDefault="00B14C4E" w:rsidP="00551005">
      <w:pPr>
        <w:pStyle w:val="NoSpacing"/>
        <w:rPr>
          <w:sz w:val="20"/>
          <w:szCs w:val="20"/>
        </w:rPr>
      </w:pPr>
    </w:p>
    <w:p w:rsidR="00673BB7" w:rsidRDefault="00F4651F">
      <w:pPr>
        <w:rPr>
          <w:b/>
        </w:rPr>
      </w:pPr>
      <w:r>
        <w:rPr>
          <w:b/>
        </w:rPr>
        <w:t xml:space="preserve">9489 </w:t>
      </w:r>
      <w:r w:rsidR="00673BB7">
        <w:rPr>
          <w:b/>
        </w:rPr>
        <w:t>REPORTS FROM DALC CHAIRS’ AND CLERKS’ VIRTUAL MEETING</w:t>
      </w:r>
    </w:p>
    <w:p w:rsidR="00DF084F" w:rsidRDefault="00507763">
      <w:pPr>
        <w:rPr>
          <w:sz w:val="20"/>
          <w:szCs w:val="20"/>
        </w:rPr>
      </w:pPr>
      <w:r>
        <w:rPr>
          <w:sz w:val="20"/>
          <w:szCs w:val="20"/>
        </w:rPr>
        <w:t xml:space="preserve">This item </w:t>
      </w:r>
      <w:r w:rsidR="00DF084F">
        <w:rPr>
          <w:sz w:val="20"/>
          <w:szCs w:val="20"/>
        </w:rPr>
        <w:t xml:space="preserve">is </w:t>
      </w:r>
      <w:r>
        <w:rPr>
          <w:sz w:val="20"/>
          <w:szCs w:val="20"/>
        </w:rPr>
        <w:t>to be deferred</w:t>
      </w:r>
      <w:r w:rsidR="00DF084F">
        <w:rPr>
          <w:sz w:val="20"/>
          <w:szCs w:val="20"/>
        </w:rPr>
        <w:t>.</w:t>
      </w:r>
    </w:p>
    <w:p w:rsidR="00673BB7" w:rsidRPr="00507763" w:rsidRDefault="00F4651F">
      <w:pPr>
        <w:rPr>
          <w:sz w:val="20"/>
          <w:szCs w:val="20"/>
        </w:rPr>
      </w:pPr>
      <w:r>
        <w:rPr>
          <w:b/>
        </w:rPr>
        <w:t xml:space="preserve">9490 </w:t>
      </w:r>
      <w:r w:rsidR="00673BB7">
        <w:rPr>
          <w:b/>
        </w:rPr>
        <w:t>ALLOTMENTS REPORT – REVIEW AND CURRENT ISSUES</w:t>
      </w:r>
    </w:p>
    <w:p w:rsidR="00673BB7" w:rsidRDefault="00FB2C7C" w:rsidP="00673BB7">
      <w:pPr>
        <w:pStyle w:val="NoSpacing"/>
        <w:rPr>
          <w:sz w:val="20"/>
          <w:szCs w:val="20"/>
        </w:rPr>
      </w:pPr>
      <w:r>
        <w:rPr>
          <w:sz w:val="20"/>
          <w:szCs w:val="20"/>
        </w:rPr>
        <w:t xml:space="preserve">The members discussed the allotments review. </w:t>
      </w:r>
      <w:r w:rsidR="00673BB7" w:rsidRPr="00673BB7">
        <w:rPr>
          <w:sz w:val="20"/>
          <w:szCs w:val="20"/>
        </w:rPr>
        <w:t xml:space="preserve">An allotment </w:t>
      </w:r>
      <w:r>
        <w:rPr>
          <w:sz w:val="20"/>
          <w:szCs w:val="20"/>
        </w:rPr>
        <w:t xml:space="preserve">inspection </w:t>
      </w:r>
      <w:r w:rsidR="00673BB7" w:rsidRPr="00673BB7">
        <w:rPr>
          <w:sz w:val="20"/>
          <w:szCs w:val="20"/>
        </w:rPr>
        <w:t xml:space="preserve">was due in April but </w:t>
      </w:r>
      <w:proofErr w:type="spellStart"/>
      <w:r w:rsidR="00673BB7" w:rsidRPr="00673BB7">
        <w:rPr>
          <w:sz w:val="20"/>
          <w:szCs w:val="20"/>
        </w:rPr>
        <w:t>Covid</w:t>
      </w:r>
      <w:proofErr w:type="spellEnd"/>
      <w:r w:rsidR="00673BB7" w:rsidRPr="00673BB7">
        <w:rPr>
          <w:sz w:val="20"/>
          <w:szCs w:val="20"/>
        </w:rPr>
        <w:t xml:space="preserve"> – 19 meant this was unable to take place. It was agreed the sub-committee would arrange a zoom meeting and report back to the July Parish Council meeting with proposals etc. for the next</w:t>
      </w:r>
      <w:r w:rsidR="00935334">
        <w:rPr>
          <w:sz w:val="20"/>
          <w:szCs w:val="20"/>
        </w:rPr>
        <w:t xml:space="preserve"> </w:t>
      </w:r>
      <w:bookmarkStart w:id="0" w:name="_GoBack"/>
      <w:bookmarkEnd w:id="0"/>
      <w:r>
        <w:rPr>
          <w:sz w:val="20"/>
          <w:szCs w:val="20"/>
        </w:rPr>
        <w:t>allotment review/inspection.</w:t>
      </w:r>
    </w:p>
    <w:p w:rsidR="00673BB7" w:rsidRPr="00673BB7" w:rsidRDefault="00673BB7" w:rsidP="00673BB7">
      <w:pPr>
        <w:pStyle w:val="NoSpacing"/>
        <w:rPr>
          <w:sz w:val="20"/>
          <w:szCs w:val="20"/>
        </w:rPr>
      </w:pPr>
    </w:p>
    <w:p w:rsidR="00673BB7" w:rsidRDefault="00F4651F" w:rsidP="00673BB7">
      <w:pPr>
        <w:pStyle w:val="NoSpacing"/>
        <w:rPr>
          <w:b/>
        </w:rPr>
      </w:pPr>
      <w:r>
        <w:rPr>
          <w:b/>
        </w:rPr>
        <w:t xml:space="preserve">9491 </w:t>
      </w:r>
      <w:r w:rsidR="00E442B4">
        <w:rPr>
          <w:b/>
        </w:rPr>
        <w:t>TINTWISTLE COMMUNITY CENTRE – PROJECT UPDATE</w:t>
      </w:r>
    </w:p>
    <w:p w:rsidR="00E442B4" w:rsidRDefault="00E442B4" w:rsidP="00673BB7">
      <w:pPr>
        <w:pStyle w:val="NoSpacing"/>
        <w:rPr>
          <w:b/>
        </w:rPr>
      </w:pPr>
    </w:p>
    <w:p w:rsidR="00E442B4" w:rsidRPr="00E442B4" w:rsidRDefault="00FB2C7C" w:rsidP="00E442B4">
      <w:pPr>
        <w:pStyle w:val="NoSpacing"/>
        <w:rPr>
          <w:sz w:val="20"/>
          <w:szCs w:val="20"/>
        </w:rPr>
      </w:pPr>
      <w:r>
        <w:rPr>
          <w:sz w:val="20"/>
          <w:szCs w:val="20"/>
        </w:rPr>
        <w:t xml:space="preserve">The Parish Councillors discussed a number of issues relevant to the new building project e.g. location and size. </w:t>
      </w:r>
      <w:r w:rsidR="00F4651F">
        <w:rPr>
          <w:sz w:val="20"/>
          <w:szCs w:val="20"/>
        </w:rPr>
        <w:t>I</w:t>
      </w:r>
      <w:r w:rsidR="00E442B4" w:rsidRPr="00E442B4">
        <w:rPr>
          <w:sz w:val="20"/>
          <w:szCs w:val="20"/>
        </w:rPr>
        <w:t>t was agreed the project group would meet again, draft all ideas together, discuss the main issues and report back to the July meeting with proposals for the way forward. A draft action plan is being drawn up. Contact has been made with HPBC.</w:t>
      </w:r>
    </w:p>
    <w:p w:rsidR="00E442B4" w:rsidRPr="00E442B4" w:rsidRDefault="00E442B4" w:rsidP="00E442B4">
      <w:pPr>
        <w:pStyle w:val="NoSpacing"/>
        <w:rPr>
          <w:sz w:val="20"/>
          <w:szCs w:val="20"/>
        </w:rPr>
      </w:pPr>
      <w:r w:rsidRPr="00E442B4">
        <w:rPr>
          <w:sz w:val="20"/>
          <w:szCs w:val="20"/>
        </w:rPr>
        <w:t>Cllr Stevenson mentioned that plans for proposed sites had been drawn up in 2006 and advised she would take copies for the Parish Councillors to view.</w:t>
      </w:r>
    </w:p>
    <w:p w:rsidR="00E442B4" w:rsidRDefault="00E442B4" w:rsidP="00673BB7">
      <w:pPr>
        <w:pStyle w:val="NoSpacing"/>
        <w:rPr>
          <w:sz w:val="20"/>
          <w:szCs w:val="20"/>
        </w:rPr>
      </w:pPr>
    </w:p>
    <w:p w:rsidR="00E442B4" w:rsidRDefault="00F4651F" w:rsidP="00673BB7">
      <w:pPr>
        <w:pStyle w:val="NoSpacing"/>
        <w:rPr>
          <w:b/>
        </w:rPr>
      </w:pPr>
      <w:r>
        <w:rPr>
          <w:b/>
        </w:rPr>
        <w:t xml:space="preserve">9492 </w:t>
      </w:r>
      <w:r w:rsidR="00E442B4">
        <w:rPr>
          <w:b/>
        </w:rPr>
        <w:t>TPC SIGNAGE PROPOSALS AND LOGO UPDATE</w:t>
      </w:r>
    </w:p>
    <w:p w:rsidR="00E442B4" w:rsidRDefault="00E442B4" w:rsidP="00673BB7">
      <w:pPr>
        <w:pStyle w:val="NoSpacing"/>
        <w:rPr>
          <w:b/>
        </w:rPr>
      </w:pPr>
    </w:p>
    <w:p w:rsidR="00E442B4" w:rsidRPr="00931C86" w:rsidRDefault="00E442B4" w:rsidP="00E442B4">
      <w:pPr>
        <w:pStyle w:val="NoSpacing"/>
        <w:rPr>
          <w:sz w:val="20"/>
          <w:szCs w:val="20"/>
        </w:rPr>
      </w:pPr>
      <w:r w:rsidRPr="00931C86">
        <w:rPr>
          <w:sz w:val="20"/>
          <w:szCs w:val="20"/>
        </w:rPr>
        <w:t>The Parish Councillors were given three draft logo samples to look at, commenting on likes and dislikes and adding other ideas. Cllr Dyer suggested taking the opinions and comments on board and to come back to the July meeting with amended drafts.</w:t>
      </w:r>
    </w:p>
    <w:p w:rsidR="00E442B4" w:rsidRPr="00931C86" w:rsidRDefault="00E442B4" w:rsidP="00E442B4">
      <w:pPr>
        <w:pStyle w:val="NoSpacing"/>
        <w:rPr>
          <w:sz w:val="20"/>
          <w:szCs w:val="20"/>
        </w:rPr>
      </w:pPr>
      <w:r w:rsidRPr="00931C86">
        <w:rPr>
          <w:sz w:val="20"/>
          <w:szCs w:val="20"/>
        </w:rPr>
        <w:t xml:space="preserve">Regarding signs for </w:t>
      </w:r>
      <w:proofErr w:type="spellStart"/>
      <w:r w:rsidRPr="00931C86">
        <w:rPr>
          <w:sz w:val="20"/>
          <w:szCs w:val="20"/>
        </w:rPr>
        <w:t>Tintwislte</w:t>
      </w:r>
      <w:proofErr w:type="spellEnd"/>
      <w:r w:rsidRPr="00931C86">
        <w:rPr>
          <w:sz w:val="20"/>
          <w:szCs w:val="20"/>
        </w:rPr>
        <w:t xml:space="preserve"> Parish Council, Cllr Dyer advised he would take this issue forward and come back to the July meeting with a sample notice for comments.</w:t>
      </w:r>
    </w:p>
    <w:p w:rsidR="00E442B4" w:rsidRDefault="00E442B4" w:rsidP="00E442B4">
      <w:pPr>
        <w:pStyle w:val="NoSpacing"/>
      </w:pPr>
    </w:p>
    <w:p w:rsidR="00E442B4" w:rsidRDefault="00F4651F" w:rsidP="00673BB7">
      <w:pPr>
        <w:pStyle w:val="NoSpacing"/>
        <w:rPr>
          <w:b/>
        </w:rPr>
      </w:pPr>
      <w:r>
        <w:rPr>
          <w:b/>
        </w:rPr>
        <w:t xml:space="preserve">9493 </w:t>
      </w:r>
      <w:r w:rsidR="00931C86">
        <w:rPr>
          <w:b/>
        </w:rPr>
        <w:t>COVID – 19 ISSUES – VISION FOR RECOVERY</w:t>
      </w:r>
    </w:p>
    <w:p w:rsidR="00931C86" w:rsidRDefault="00931C86" w:rsidP="00673BB7">
      <w:pPr>
        <w:pStyle w:val="NoSpacing"/>
        <w:rPr>
          <w:b/>
        </w:rPr>
      </w:pPr>
    </w:p>
    <w:p w:rsidR="00931C86" w:rsidRPr="00931C86" w:rsidRDefault="00931C86" w:rsidP="00931C86">
      <w:pPr>
        <w:pStyle w:val="NoSpacing"/>
        <w:rPr>
          <w:sz w:val="20"/>
          <w:szCs w:val="20"/>
        </w:rPr>
      </w:pPr>
      <w:r w:rsidRPr="00931C86">
        <w:rPr>
          <w:sz w:val="20"/>
          <w:szCs w:val="20"/>
        </w:rPr>
        <w:t xml:space="preserve">Cllr Stevenson commented there hasn’t been much recently in the form of government guidelines. The members were asked for suggestions and discussed ideas to help residents recover after the impact of </w:t>
      </w:r>
      <w:proofErr w:type="spellStart"/>
      <w:r w:rsidRPr="00931C86">
        <w:rPr>
          <w:sz w:val="20"/>
          <w:szCs w:val="20"/>
        </w:rPr>
        <w:t>Covid</w:t>
      </w:r>
      <w:proofErr w:type="spellEnd"/>
      <w:r w:rsidRPr="00931C86">
        <w:rPr>
          <w:sz w:val="20"/>
          <w:szCs w:val="20"/>
        </w:rPr>
        <w:t xml:space="preserve"> – 19. Cllr Owens suggested ring fencing some Parish Council funds to the community to help get things started </w:t>
      </w:r>
      <w:r w:rsidRPr="00931C86">
        <w:rPr>
          <w:sz w:val="20"/>
          <w:szCs w:val="20"/>
        </w:rPr>
        <w:lastRenderedPageBreak/>
        <w:t xml:space="preserve">again. It was proposed, Cllr Owens, the Parish Council to fund a standard allocation to sport clubs/activities in the </w:t>
      </w:r>
      <w:proofErr w:type="spellStart"/>
      <w:r w:rsidRPr="00931C86">
        <w:rPr>
          <w:sz w:val="20"/>
          <w:szCs w:val="20"/>
        </w:rPr>
        <w:t>Tintwistle</w:t>
      </w:r>
      <w:proofErr w:type="spellEnd"/>
      <w:r w:rsidRPr="00931C86">
        <w:rPr>
          <w:sz w:val="20"/>
          <w:szCs w:val="20"/>
        </w:rPr>
        <w:t xml:space="preserve"> community, supporting these organisations to get back on their feet, seconded by Cllr Wynne, </w:t>
      </w:r>
      <w:r w:rsidR="00A00EC7">
        <w:rPr>
          <w:sz w:val="20"/>
          <w:szCs w:val="20"/>
        </w:rPr>
        <w:t xml:space="preserve">and </w:t>
      </w:r>
      <w:r w:rsidRPr="00931C86">
        <w:rPr>
          <w:sz w:val="20"/>
          <w:szCs w:val="20"/>
        </w:rPr>
        <w:t xml:space="preserve">agreed. Cllr </w:t>
      </w:r>
      <w:proofErr w:type="spellStart"/>
      <w:r w:rsidRPr="00931C86">
        <w:rPr>
          <w:sz w:val="20"/>
          <w:szCs w:val="20"/>
        </w:rPr>
        <w:t>Crossland</w:t>
      </w:r>
      <w:proofErr w:type="spellEnd"/>
      <w:r w:rsidRPr="00931C86">
        <w:rPr>
          <w:sz w:val="20"/>
          <w:szCs w:val="20"/>
        </w:rPr>
        <w:t xml:space="preserve"> declared an interest and abstained. This item </w:t>
      </w:r>
      <w:r w:rsidR="00A00EC7">
        <w:rPr>
          <w:sz w:val="20"/>
          <w:szCs w:val="20"/>
        </w:rPr>
        <w:t xml:space="preserve">is </w:t>
      </w:r>
      <w:r w:rsidRPr="00931C86">
        <w:rPr>
          <w:sz w:val="20"/>
          <w:szCs w:val="20"/>
        </w:rPr>
        <w:t>to be placed on the July agenda for further discussion.</w:t>
      </w:r>
    </w:p>
    <w:p w:rsidR="00931C86" w:rsidRDefault="00931C86" w:rsidP="00931C86">
      <w:pPr>
        <w:pStyle w:val="NoSpacing"/>
        <w:rPr>
          <w:sz w:val="20"/>
          <w:szCs w:val="20"/>
        </w:rPr>
      </w:pPr>
      <w:r w:rsidRPr="00931C86">
        <w:rPr>
          <w:sz w:val="20"/>
          <w:szCs w:val="20"/>
        </w:rPr>
        <w:t>Cllr Grace mentioned funds received of £250 earmarked for the youth club had not been utilised and asked for suggestions on how this fund can be redistributed to help members of the community. Also, to keep in mind funds raised from the scarecrow and garden competitions this year will need to be distributed to benefit local organisations. A request was made for worthy recipients.</w:t>
      </w:r>
    </w:p>
    <w:p w:rsidR="00931C86" w:rsidRDefault="00931C86" w:rsidP="00931C86">
      <w:pPr>
        <w:pStyle w:val="NoSpacing"/>
        <w:rPr>
          <w:sz w:val="20"/>
          <w:szCs w:val="20"/>
        </w:rPr>
      </w:pPr>
    </w:p>
    <w:p w:rsidR="00931C86" w:rsidRDefault="00F4651F" w:rsidP="00931C86">
      <w:pPr>
        <w:pStyle w:val="NoSpacing"/>
        <w:rPr>
          <w:b/>
        </w:rPr>
      </w:pPr>
      <w:r>
        <w:rPr>
          <w:b/>
        </w:rPr>
        <w:t xml:space="preserve">9494 </w:t>
      </w:r>
      <w:r w:rsidR="00931C86">
        <w:rPr>
          <w:b/>
        </w:rPr>
        <w:t>UTILITIES</w:t>
      </w:r>
    </w:p>
    <w:p w:rsidR="00931C86" w:rsidRDefault="00931C86" w:rsidP="00931C86">
      <w:pPr>
        <w:pStyle w:val="NoSpacing"/>
        <w:rPr>
          <w:b/>
        </w:rPr>
      </w:pPr>
    </w:p>
    <w:p w:rsidR="00931C86" w:rsidRPr="00931C86" w:rsidRDefault="00931C86" w:rsidP="00931C86">
      <w:pPr>
        <w:pStyle w:val="NoSpacing"/>
        <w:rPr>
          <w:sz w:val="20"/>
          <w:szCs w:val="20"/>
        </w:rPr>
      </w:pPr>
      <w:r w:rsidRPr="00931C86">
        <w:rPr>
          <w:sz w:val="20"/>
          <w:szCs w:val="20"/>
        </w:rPr>
        <w:t xml:space="preserve">Cllr Dyer gave a report on the utilities comparison for the Parish Council in relation to electricity and phone line/broadband. Costs were compared to two Utility Warehouse packages and savings – Option 1 and Option 2. The Parish Councillors agreed to go with option 2, a yearly contract, proposed by Cllr Dyer and seconded by Cllr Wynne. </w:t>
      </w:r>
    </w:p>
    <w:p w:rsidR="00931C86" w:rsidRDefault="00931C86" w:rsidP="00931C86">
      <w:pPr>
        <w:pStyle w:val="NoSpacing"/>
        <w:rPr>
          <w:b/>
        </w:rPr>
      </w:pPr>
    </w:p>
    <w:p w:rsidR="00931C86" w:rsidRDefault="00F4651F" w:rsidP="00931C86">
      <w:pPr>
        <w:pStyle w:val="NoSpacing"/>
        <w:rPr>
          <w:b/>
        </w:rPr>
      </w:pPr>
      <w:r>
        <w:rPr>
          <w:b/>
        </w:rPr>
        <w:t xml:space="preserve">9495 </w:t>
      </w:r>
      <w:r w:rsidR="00931C86">
        <w:rPr>
          <w:b/>
        </w:rPr>
        <w:t>DATE OF NEXT MEETING</w:t>
      </w:r>
    </w:p>
    <w:p w:rsidR="00F4651F" w:rsidRDefault="00F4651F" w:rsidP="00931C86">
      <w:pPr>
        <w:pStyle w:val="NoSpacing"/>
        <w:rPr>
          <w:b/>
        </w:rPr>
      </w:pPr>
    </w:p>
    <w:p w:rsidR="00F4651F" w:rsidRDefault="00F4651F" w:rsidP="00931C86">
      <w:pPr>
        <w:pStyle w:val="NoSpacing"/>
        <w:rPr>
          <w:sz w:val="20"/>
          <w:szCs w:val="20"/>
        </w:rPr>
      </w:pPr>
      <w:r>
        <w:rPr>
          <w:sz w:val="20"/>
          <w:szCs w:val="20"/>
        </w:rPr>
        <w:t xml:space="preserve">The next </w:t>
      </w:r>
      <w:r w:rsidR="00507763">
        <w:rPr>
          <w:sz w:val="20"/>
          <w:szCs w:val="20"/>
        </w:rPr>
        <w:t xml:space="preserve">Parish Council </w:t>
      </w:r>
      <w:r>
        <w:rPr>
          <w:sz w:val="20"/>
          <w:szCs w:val="20"/>
        </w:rPr>
        <w:t xml:space="preserve">meeting </w:t>
      </w:r>
      <w:r w:rsidR="00507763">
        <w:rPr>
          <w:sz w:val="20"/>
          <w:szCs w:val="20"/>
        </w:rPr>
        <w:t>will be held remotely via zoom on</w:t>
      </w:r>
      <w:r>
        <w:rPr>
          <w:sz w:val="20"/>
          <w:szCs w:val="20"/>
        </w:rPr>
        <w:t xml:space="preserve"> Wednesday 8</w:t>
      </w:r>
      <w:r w:rsidRPr="00F4651F">
        <w:rPr>
          <w:sz w:val="20"/>
          <w:szCs w:val="20"/>
          <w:vertAlign w:val="superscript"/>
        </w:rPr>
        <w:t>th</w:t>
      </w:r>
      <w:r>
        <w:rPr>
          <w:sz w:val="20"/>
          <w:szCs w:val="20"/>
        </w:rPr>
        <w:t xml:space="preserve"> July 2020.</w:t>
      </w:r>
    </w:p>
    <w:p w:rsidR="00F4651F" w:rsidRDefault="00F4651F" w:rsidP="00931C86">
      <w:pPr>
        <w:pStyle w:val="NoSpacing"/>
        <w:rPr>
          <w:sz w:val="20"/>
          <w:szCs w:val="20"/>
        </w:rPr>
      </w:pPr>
    </w:p>
    <w:p w:rsidR="00F4651F" w:rsidRDefault="00F4651F" w:rsidP="00931C86">
      <w:pPr>
        <w:pStyle w:val="NoSpacing"/>
        <w:rPr>
          <w:sz w:val="20"/>
          <w:szCs w:val="20"/>
        </w:rPr>
      </w:pPr>
    </w:p>
    <w:p w:rsidR="00F4651F" w:rsidRDefault="00F4651F" w:rsidP="00931C86">
      <w:pPr>
        <w:pStyle w:val="NoSpacing"/>
        <w:rPr>
          <w:sz w:val="20"/>
          <w:szCs w:val="20"/>
        </w:rPr>
      </w:pPr>
    </w:p>
    <w:p w:rsidR="00F4651F" w:rsidRDefault="00F4651F" w:rsidP="00931C86">
      <w:pPr>
        <w:pStyle w:val="NoSpacing"/>
        <w:rPr>
          <w:sz w:val="20"/>
          <w:szCs w:val="20"/>
        </w:rPr>
      </w:pPr>
    </w:p>
    <w:p w:rsidR="00F4651F" w:rsidRDefault="00F4651F" w:rsidP="00931C86">
      <w:pPr>
        <w:pStyle w:val="NoSpacing"/>
        <w:rPr>
          <w:sz w:val="20"/>
          <w:szCs w:val="20"/>
        </w:rPr>
      </w:pPr>
    </w:p>
    <w:p w:rsidR="00F4651F" w:rsidRDefault="00F4651F" w:rsidP="00931C86">
      <w:pPr>
        <w:pStyle w:val="NoSpacing"/>
        <w:rPr>
          <w:sz w:val="20"/>
          <w:szCs w:val="20"/>
        </w:rPr>
      </w:pPr>
    </w:p>
    <w:p w:rsidR="00F4651F" w:rsidRDefault="00F4651F" w:rsidP="00931C86">
      <w:pPr>
        <w:pStyle w:val="NoSpacing"/>
        <w:rPr>
          <w:sz w:val="20"/>
          <w:szCs w:val="20"/>
        </w:rPr>
      </w:pPr>
    </w:p>
    <w:p w:rsidR="00F4651F" w:rsidRDefault="00F4651F" w:rsidP="00931C86">
      <w:pPr>
        <w:pStyle w:val="NoSpacing"/>
        <w:rPr>
          <w:sz w:val="20"/>
          <w:szCs w:val="20"/>
        </w:rPr>
      </w:pPr>
    </w:p>
    <w:p w:rsidR="00F4651F" w:rsidRPr="00F4651F" w:rsidRDefault="00F4651F" w:rsidP="00931C86">
      <w:pPr>
        <w:pStyle w:val="NoSpacing"/>
        <w:rPr>
          <w:sz w:val="20"/>
          <w:szCs w:val="20"/>
        </w:rPr>
      </w:pPr>
      <w:r>
        <w:rPr>
          <w:sz w:val="20"/>
          <w:szCs w:val="20"/>
        </w:rPr>
        <w:t xml:space="preserve">The meeting closed at </w:t>
      </w:r>
      <w:r w:rsidR="00243148">
        <w:rPr>
          <w:sz w:val="20"/>
          <w:szCs w:val="20"/>
        </w:rPr>
        <w:t>7.10pm.</w:t>
      </w:r>
    </w:p>
    <w:p w:rsidR="00931C86" w:rsidRDefault="00931C86" w:rsidP="00931C86">
      <w:pPr>
        <w:pStyle w:val="NoSpacing"/>
        <w:rPr>
          <w:b/>
        </w:rPr>
      </w:pPr>
    </w:p>
    <w:p w:rsidR="00931C86" w:rsidRDefault="00A14DC6" w:rsidP="00931C86">
      <w:pPr>
        <w:pStyle w:val="NoSpacing"/>
        <w:rPr>
          <w:b/>
        </w:rPr>
      </w:pPr>
      <w:r>
        <w:rPr>
          <w:b/>
        </w:rPr>
        <w:t xml:space="preserve"> </w:t>
      </w:r>
    </w:p>
    <w:p w:rsidR="00931C86" w:rsidRDefault="00931C86" w:rsidP="00931C86">
      <w:pPr>
        <w:pStyle w:val="NoSpacing"/>
      </w:pPr>
    </w:p>
    <w:p w:rsidR="00931C86" w:rsidRPr="00931C86" w:rsidRDefault="00931C86" w:rsidP="00673BB7">
      <w:pPr>
        <w:pStyle w:val="NoSpacing"/>
        <w:rPr>
          <w:sz w:val="20"/>
          <w:szCs w:val="20"/>
        </w:rPr>
      </w:pPr>
    </w:p>
    <w:p w:rsidR="00673BB7" w:rsidRPr="00673BB7" w:rsidRDefault="00673BB7">
      <w:pPr>
        <w:rPr>
          <w:b/>
        </w:rPr>
      </w:pPr>
    </w:p>
    <w:p w:rsidR="00673BB7" w:rsidRPr="00673BB7" w:rsidRDefault="00673BB7">
      <w:pPr>
        <w:rPr>
          <w:b/>
        </w:rPr>
      </w:pPr>
    </w:p>
    <w:p w:rsidR="00551005" w:rsidRDefault="00551005"/>
    <w:p w:rsidR="00551005" w:rsidRDefault="00551005"/>
    <w:sectPr w:rsidR="005510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767"/>
    <w:rsid w:val="00052309"/>
    <w:rsid w:val="00243148"/>
    <w:rsid w:val="002670AF"/>
    <w:rsid w:val="00507763"/>
    <w:rsid w:val="00551005"/>
    <w:rsid w:val="006451C6"/>
    <w:rsid w:val="00673BB7"/>
    <w:rsid w:val="00677767"/>
    <w:rsid w:val="008E4034"/>
    <w:rsid w:val="00931C86"/>
    <w:rsid w:val="00935334"/>
    <w:rsid w:val="00A00EC7"/>
    <w:rsid w:val="00A14DC6"/>
    <w:rsid w:val="00AB5ABB"/>
    <w:rsid w:val="00B14C4E"/>
    <w:rsid w:val="00B7222B"/>
    <w:rsid w:val="00DF084F"/>
    <w:rsid w:val="00E442B4"/>
    <w:rsid w:val="00F351CE"/>
    <w:rsid w:val="00F4651F"/>
    <w:rsid w:val="00FB2C7C"/>
    <w:rsid w:val="00FE6C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0D360F-F2A9-4C75-9824-489E0DA1C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76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7767"/>
    <w:pPr>
      <w:spacing w:after="0" w:line="240" w:lineRule="auto"/>
    </w:pPr>
  </w:style>
  <w:style w:type="paragraph" w:styleId="BalloonText">
    <w:name w:val="Balloon Text"/>
    <w:basedOn w:val="Normal"/>
    <w:link w:val="BalloonTextChar"/>
    <w:uiPriority w:val="99"/>
    <w:semiHidden/>
    <w:unhideWhenUsed/>
    <w:rsid w:val="00DF0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8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359659">
      <w:bodyDiv w:val="1"/>
      <w:marLeft w:val="0"/>
      <w:marRight w:val="0"/>
      <w:marTop w:val="0"/>
      <w:marBottom w:val="0"/>
      <w:divBdr>
        <w:top w:val="none" w:sz="0" w:space="0" w:color="auto"/>
        <w:left w:val="none" w:sz="0" w:space="0" w:color="auto"/>
        <w:bottom w:val="none" w:sz="0" w:space="0" w:color="auto"/>
        <w:right w:val="none" w:sz="0" w:space="0" w:color="auto"/>
      </w:divBdr>
    </w:div>
    <w:div w:id="188228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3</Pages>
  <Words>1041</Words>
  <Characters>5935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Brid-Marie</dc:creator>
  <cp:keywords/>
  <dc:description/>
  <cp:lastModifiedBy>Brid-Marie</cp:lastModifiedBy>
  <cp:revision>11</cp:revision>
  <cp:lastPrinted>2020-07-01T09:42:00Z</cp:lastPrinted>
  <dcterms:created xsi:type="dcterms:W3CDTF">2020-06-29T14:58:00Z</dcterms:created>
  <dcterms:modified xsi:type="dcterms:W3CDTF">2020-07-02T14:28:00Z</dcterms:modified>
</cp:coreProperties>
</file>