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Default="00952550" w:rsidP="008036ED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5D871D68">
            <wp:simplePos x="0" y="0"/>
            <wp:positionH relativeFrom="margin">
              <wp:posOffset>1847850</wp:posOffset>
            </wp:positionH>
            <wp:positionV relativeFrom="margin">
              <wp:posOffset>-571500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Default="008036ED" w:rsidP="008036ED">
      <w:pPr>
        <w:rPr>
          <w:b/>
          <w:sz w:val="22"/>
          <w:szCs w:val="22"/>
        </w:rPr>
      </w:pPr>
    </w:p>
    <w:p w14:paraId="79C2610F" w14:textId="77777777" w:rsidR="001F492E" w:rsidRDefault="001F492E" w:rsidP="001F492E">
      <w:pPr>
        <w:jc w:val="center"/>
        <w:rPr>
          <w:b/>
          <w:sz w:val="22"/>
          <w:szCs w:val="22"/>
        </w:rPr>
      </w:pPr>
    </w:p>
    <w:p w14:paraId="156F4200" w14:textId="77777777" w:rsidR="001F492E" w:rsidRPr="001F492E" w:rsidRDefault="001F492E" w:rsidP="001F492E">
      <w:pPr>
        <w:jc w:val="center"/>
        <w:rPr>
          <w:b/>
          <w:sz w:val="32"/>
          <w:szCs w:val="32"/>
        </w:rPr>
      </w:pPr>
      <w:proofErr w:type="spellStart"/>
      <w:r w:rsidRPr="001F492E">
        <w:rPr>
          <w:b/>
          <w:sz w:val="32"/>
          <w:szCs w:val="32"/>
        </w:rPr>
        <w:t>Tintwistle</w:t>
      </w:r>
      <w:proofErr w:type="spellEnd"/>
      <w:r w:rsidRPr="001F492E">
        <w:rPr>
          <w:b/>
          <w:sz w:val="32"/>
          <w:szCs w:val="32"/>
        </w:rPr>
        <w:t xml:space="preserve"> Parish Council</w:t>
      </w:r>
    </w:p>
    <w:p w14:paraId="0886EAB0" w14:textId="4D4513A3" w:rsidR="008036ED" w:rsidRDefault="008036ED" w:rsidP="001F49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Sexton Street</w:t>
      </w:r>
      <w:r w:rsidR="001F492E">
        <w:rPr>
          <w:b/>
          <w:sz w:val="22"/>
          <w:szCs w:val="22"/>
        </w:rPr>
        <w:t xml:space="preserve">, </w:t>
      </w:r>
      <w:proofErr w:type="spellStart"/>
      <w:r w:rsidRPr="00D26B04">
        <w:rPr>
          <w:b/>
          <w:sz w:val="22"/>
          <w:szCs w:val="22"/>
        </w:rPr>
        <w:t>Tintwistle</w:t>
      </w:r>
      <w:proofErr w:type="spellEnd"/>
      <w:r w:rsidR="001F492E"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6E0F27AF" w14:textId="4AC423D2" w:rsidR="00FA6BBF" w:rsidRPr="00FA6BBF" w:rsidRDefault="00FA6BBF" w:rsidP="001F492E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3AE60D8C" w14:textId="77777777" w:rsidR="008036ED" w:rsidRPr="00FA6BBF" w:rsidRDefault="008036ED" w:rsidP="008036ED">
      <w:pPr>
        <w:jc w:val="right"/>
        <w:rPr>
          <w:b/>
          <w:sz w:val="16"/>
          <w:szCs w:val="16"/>
        </w:rPr>
      </w:pPr>
    </w:p>
    <w:p w14:paraId="26A282C3" w14:textId="745B47B4" w:rsidR="008036ED" w:rsidRDefault="008036ED" w:rsidP="008036ED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 w:rsidR="00D71429">
        <w:rPr>
          <w:b/>
          <w:sz w:val="22"/>
          <w:szCs w:val="22"/>
        </w:rPr>
        <w:t xml:space="preserve">     </w:t>
      </w:r>
      <w:r w:rsidR="00FA6BBF">
        <w:rPr>
          <w:b/>
          <w:sz w:val="22"/>
          <w:szCs w:val="22"/>
        </w:rPr>
        <w:t xml:space="preserve">    </w:t>
      </w:r>
      <w:r w:rsidR="00281924">
        <w:rPr>
          <w:b/>
          <w:sz w:val="22"/>
          <w:szCs w:val="22"/>
        </w:rPr>
        <w:t>21 June</w:t>
      </w:r>
      <w:r>
        <w:rPr>
          <w:b/>
          <w:sz w:val="22"/>
          <w:szCs w:val="22"/>
        </w:rPr>
        <w:t xml:space="preserve"> 2022      </w:t>
      </w:r>
    </w:p>
    <w:p w14:paraId="437F3095" w14:textId="77777777" w:rsidR="008036ED" w:rsidRPr="00FA6BBF" w:rsidRDefault="008036ED" w:rsidP="008036ED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1779162" w14:textId="1832A5A4" w:rsidR="008036ED" w:rsidRPr="00D26B04" w:rsidRDefault="00E644AD" w:rsidP="00E644AD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  <w:r w:rsidR="008036ED" w:rsidRPr="00D26B04">
        <w:rPr>
          <w:b/>
          <w:sz w:val="22"/>
          <w:szCs w:val="22"/>
        </w:rPr>
        <w:t>AGENDA</w:t>
      </w:r>
    </w:p>
    <w:p w14:paraId="63111A7E" w14:textId="77777777" w:rsidR="008036ED" w:rsidRPr="00FA6BBF" w:rsidRDefault="008036ED" w:rsidP="008036ED">
      <w:pPr>
        <w:rPr>
          <w:sz w:val="16"/>
          <w:szCs w:val="16"/>
        </w:rPr>
      </w:pPr>
    </w:p>
    <w:p w14:paraId="22322EF7" w14:textId="77777777" w:rsidR="008036ED" w:rsidRPr="00AC2CD2" w:rsidRDefault="008036ED" w:rsidP="00AC2CD2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>Dear Councillor,</w:t>
      </w:r>
    </w:p>
    <w:p w14:paraId="16B58464" w14:textId="0DC96E07" w:rsidR="008036ED" w:rsidRPr="00AC2CD2" w:rsidRDefault="008036ED" w:rsidP="00AC2CD2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You are hereby </w:t>
      </w:r>
      <w:r w:rsidR="00FA6BBF" w:rsidRPr="00AC2CD2">
        <w:rPr>
          <w:sz w:val="22"/>
          <w:szCs w:val="22"/>
        </w:rPr>
        <w:t>summoned</w:t>
      </w:r>
      <w:r w:rsidRPr="00AC2CD2">
        <w:rPr>
          <w:sz w:val="22"/>
          <w:szCs w:val="22"/>
        </w:rPr>
        <w:t xml:space="preserve"> to attend </w:t>
      </w:r>
      <w:r w:rsidR="00FA6BBF" w:rsidRPr="00AC2CD2">
        <w:rPr>
          <w:sz w:val="22"/>
          <w:szCs w:val="22"/>
        </w:rPr>
        <w:t>the</w:t>
      </w:r>
      <w:r w:rsidRPr="00AC2CD2">
        <w:rPr>
          <w:sz w:val="22"/>
          <w:szCs w:val="22"/>
        </w:rPr>
        <w:t xml:space="preserve"> meeting of </w:t>
      </w:r>
      <w:proofErr w:type="spellStart"/>
      <w:r w:rsidRPr="00AC2CD2">
        <w:rPr>
          <w:sz w:val="22"/>
          <w:szCs w:val="22"/>
        </w:rPr>
        <w:t>Tintwistle</w:t>
      </w:r>
      <w:proofErr w:type="spellEnd"/>
      <w:r w:rsidRPr="00AC2CD2">
        <w:rPr>
          <w:sz w:val="22"/>
          <w:szCs w:val="22"/>
        </w:rPr>
        <w:t xml:space="preserve"> Parish Council to be held on Monday </w:t>
      </w:r>
      <w:r w:rsidR="00AC2CD2" w:rsidRPr="00AC2CD2">
        <w:rPr>
          <w:sz w:val="22"/>
          <w:szCs w:val="22"/>
        </w:rPr>
        <w:t>2</w:t>
      </w:r>
      <w:r w:rsidR="00A66190">
        <w:rPr>
          <w:sz w:val="22"/>
          <w:szCs w:val="22"/>
        </w:rPr>
        <w:t>7 June</w:t>
      </w:r>
      <w:r w:rsidRPr="00AC2CD2">
        <w:rPr>
          <w:sz w:val="22"/>
          <w:szCs w:val="22"/>
        </w:rPr>
        <w:t xml:space="preserve"> 2022 at </w:t>
      </w:r>
      <w:r w:rsidR="00A66190">
        <w:rPr>
          <w:sz w:val="22"/>
          <w:szCs w:val="22"/>
        </w:rPr>
        <w:t>7.30</w:t>
      </w:r>
      <w:r w:rsidRPr="0015728B">
        <w:rPr>
          <w:bCs/>
          <w:sz w:val="22"/>
          <w:szCs w:val="22"/>
        </w:rPr>
        <w:t>pm</w:t>
      </w:r>
      <w:r w:rsidR="00AC2CD2" w:rsidRPr="00AC2CD2">
        <w:rPr>
          <w:b/>
          <w:sz w:val="22"/>
          <w:szCs w:val="22"/>
          <w:u w:val="single"/>
        </w:rPr>
        <w:t xml:space="preserve"> </w:t>
      </w:r>
      <w:r w:rsidR="00AC2CD2" w:rsidRPr="00AC2CD2">
        <w:rPr>
          <w:bCs/>
          <w:sz w:val="22"/>
          <w:szCs w:val="22"/>
        </w:rPr>
        <w:t xml:space="preserve">at </w:t>
      </w:r>
      <w:r w:rsidR="0015728B">
        <w:rPr>
          <w:bCs/>
          <w:sz w:val="22"/>
          <w:szCs w:val="22"/>
        </w:rPr>
        <w:t>the Council’s office.</w:t>
      </w:r>
    </w:p>
    <w:p w14:paraId="4CA4B496" w14:textId="14AD1C51" w:rsidR="008036ED" w:rsidRPr="00AC2CD2" w:rsidRDefault="00AC2CD2" w:rsidP="008036ED">
      <w:pPr>
        <w:rPr>
          <w:rFonts w:ascii="Blackadder ITC" w:hAnsi="Blackadder ITC"/>
          <w:b/>
          <w:bCs/>
          <w:sz w:val="22"/>
          <w:szCs w:val="22"/>
        </w:rPr>
      </w:pPr>
      <w:proofErr w:type="spellStart"/>
      <w:r w:rsidRPr="00AC2CD2">
        <w:rPr>
          <w:rFonts w:ascii="Blackadder ITC" w:hAnsi="Blackadder ITC"/>
          <w:b/>
          <w:bCs/>
          <w:sz w:val="22"/>
          <w:szCs w:val="22"/>
        </w:rPr>
        <w:t>PeterJLeppard</w:t>
      </w:r>
      <w:proofErr w:type="spellEnd"/>
    </w:p>
    <w:p w14:paraId="4D81254A" w14:textId="77777777" w:rsidR="00AC2CD2" w:rsidRDefault="00AC2CD2" w:rsidP="00AC2CD2">
      <w:pPr>
        <w:rPr>
          <w:sz w:val="22"/>
          <w:szCs w:val="22"/>
        </w:rPr>
      </w:pPr>
      <w:r>
        <w:rPr>
          <w:sz w:val="22"/>
          <w:szCs w:val="22"/>
        </w:rPr>
        <w:t xml:space="preserve">Peter Leppard, Locum Clerk to the Council </w:t>
      </w:r>
    </w:p>
    <w:p w14:paraId="6E225E88" w14:textId="259B2FAF" w:rsidR="008036ED" w:rsidRPr="00AC2CD2" w:rsidRDefault="0072307B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AC2CD2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D26B04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Default="00AC2CD2" w:rsidP="008036ED">
      <w:pPr>
        <w:rPr>
          <w:b/>
          <w:bCs/>
          <w:sz w:val="20"/>
          <w:szCs w:val="20"/>
        </w:rPr>
      </w:pPr>
      <w:r w:rsidRPr="003E52E0">
        <w:rPr>
          <w:b/>
          <w:bCs/>
          <w:sz w:val="22"/>
          <w:szCs w:val="22"/>
          <w:u w:val="single"/>
        </w:rPr>
        <w:t>AGENDA</w:t>
      </w:r>
      <w:r w:rsidR="003E52E0">
        <w:rPr>
          <w:sz w:val="22"/>
          <w:szCs w:val="22"/>
        </w:rPr>
        <w:t xml:space="preserve">  </w:t>
      </w:r>
      <w:r w:rsidR="003E52E0" w:rsidRPr="003E52E0">
        <w:rPr>
          <w:sz w:val="20"/>
          <w:szCs w:val="20"/>
        </w:rPr>
        <w:t>(</w:t>
      </w:r>
      <w:r w:rsidRPr="003E52E0">
        <w:rPr>
          <w:b/>
          <w:bCs/>
          <w:sz w:val="20"/>
          <w:szCs w:val="20"/>
        </w:rPr>
        <w:t>MEMBERS OF THE PUBLIC AND PRESS ARE WELCOME TO ATTEND)</w:t>
      </w:r>
    </w:p>
    <w:p w14:paraId="4239E629" w14:textId="77777777" w:rsidR="003E52E0" w:rsidRPr="006A4B7F" w:rsidRDefault="003E52E0" w:rsidP="008036ED">
      <w:pPr>
        <w:rPr>
          <w:b/>
          <w:sz w:val="12"/>
          <w:szCs w:val="12"/>
        </w:rPr>
      </w:pPr>
    </w:p>
    <w:p w14:paraId="7E669D6A" w14:textId="6CE68B1A" w:rsidR="005053D8" w:rsidRDefault="005053D8" w:rsidP="005053D8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Declaration of Acceptance of Office by the Chair </w:t>
      </w:r>
      <w:r w:rsidRPr="005053D8">
        <w:t>(deferred fro</w:t>
      </w:r>
      <w:r>
        <w:t xml:space="preserve">m </w:t>
      </w:r>
      <w:r w:rsidRPr="005053D8">
        <w:t>May’s meeting)</w:t>
      </w:r>
      <w:r w:rsidR="005F525B" w:rsidRPr="005053D8">
        <w:rPr>
          <w:b/>
          <w:bCs/>
        </w:rPr>
        <w:t xml:space="preserve"> </w:t>
      </w:r>
    </w:p>
    <w:p w14:paraId="637346F9" w14:textId="77777777" w:rsidR="005053D8" w:rsidRPr="005053D8" w:rsidRDefault="005053D8" w:rsidP="005053D8">
      <w:pPr>
        <w:jc w:val="both"/>
        <w:rPr>
          <w:b/>
          <w:bCs/>
          <w:sz w:val="6"/>
          <w:szCs w:val="6"/>
        </w:rPr>
      </w:pPr>
    </w:p>
    <w:p w14:paraId="6E6A1204" w14:textId="7BECCF6D" w:rsidR="008036ED" w:rsidRPr="005053D8" w:rsidRDefault="008036ED" w:rsidP="005053D8">
      <w:pPr>
        <w:pStyle w:val="ListParagraph"/>
        <w:numPr>
          <w:ilvl w:val="0"/>
          <w:numId w:val="9"/>
        </w:numPr>
        <w:jc w:val="both"/>
        <w:rPr>
          <w:b/>
        </w:rPr>
      </w:pPr>
      <w:r w:rsidRPr="005053D8">
        <w:rPr>
          <w:b/>
        </w:rPr>
        <w:t>To receive apologies for absence</w:t>
      </w:r>
    </w:p>
    <w:p w14:paraId="7BEFCCAE" w14:textId="398C1CC2" w:rsidR="005F525B" w:rsidRPr="005F525B" w:rsidRDefault="005F525B" w:rsidP="005F525B">
      <w:pPr>
        <w:rPr>
          <w:b/>
          <w:sz w:val="6"/>
          <w:szCs w:val="6"/>
        </w:rPr>
      </w:pPr>
    </w:p>
    <w:p w14:paraId="4F380788" w14:textId="441355ED" w:rsidR="005F525B" w:rsidRPr="006A4B7F" w:rsidRDefault="005F525B" w:rsidP="006A4B7F">
      <w:pPr>
        <w:pStyle w:val="ListParagraph"/>
        <w:numPr>
          <w:ilvl w:val="0"/>
          <w:numId w:val="9"/>
        </w:numPr>
        <w:rPr>
          <w:b/>
        </w:rPr>
      </w:pPr>
      <w:r w:rsidRPr="006A4B7F">
        <w:rPr>
          <w:b/>
        </w:rPr>
        <w:t>Declarations of interests</w:t>
      </w:r>
    </w:p>
    <w:p w14:paraId="76420934" w14:textId="77777777" w:rsidR="008036ED" w:rsidRPr="005F525B" w:rsidRDefault="008036ED" w:rsidP="003E52E0">
      <w:pPr>
        <w:rPr>
          <w:b/>
          <w:sz w:val="6"/>
          <w:szCs w:val="6"/>
        </w:rPr>
      </w:pPr>
    </w:p>
    <w:p w14:paraId="5E680381" w14:textId="57FA83F9" w:rsidR="008036ED" w:rsidRPr="006A4B7F" w:rsidRDefault="008036ED" w:rsidP="006A4B7F">
      <w:pPr>
        <w:pStyle w:val="ListParagraph"/>
        <w:numPr>
          <w:ilvl w:val="0"/>
          <w:numId w:val="9"/>
        </w:numPr>
        <w:rPr>
          <w:b/>
        </w:rPr>
      </w:pPr>
      <w:r w:rsidRPr="006A4B7F">
        <w:rPr>
          <w:b/>
        </w:rPr>
        <w:t>To receive report</w:t>
      </w:r>
      <w:r w:rsidR="005F525B" w:rsidRPr="006A4B7F">
        <w:rPr>
          <w:b/>
        </w:rPr>
        <w:t>s</w:t>
      </w:r>
      <w:r w:rsidRPr="006A4B7F">
        <w:rPr>
          <w:b/>
        </w:rPr>
        <w:t xml:space="preserve"> from Borough </w:t>
      </w:r>
      <w:r w:rsidR="005F525B" w:rsidRPr="006A4B7F">
        <w:rPr>
          <w:b/>
        </w:rPr>
        <w:t xml:space="preserve">and/or County </w:t>
      </w:r>
      <w:r w:rsidRPr="006A4B7F">
        <w:rPr>
          <w:b/>
        </w:rPr>
        <w:t>Councillor</w:t>
      </w:r>
      <w:r w:rsidR="005F525B" w:rsidRPr="006A4B7F">
        <w:rPr>
          <w:b/>
        </w:rPr>
        <w:t>s</w:t>
      </w:r>
    </w:p>
    <w:p w14:paraId="32C305F7" w14:textId="7EC89FF4" w:rsidR="00FB2220" w:rsidRPr="00FB2220" w:rsidRDefault="00FB2220" w:rsidP="005F525B">
      <w:pPr>
        <w:rPr>
          <w:b/>
          <w:sz w:val="6"/>
          <w:szCs w:val="6"/>
        </w:rPr>
      </w:pPr>
    </w:p>
    <w:p w14:paraId="6E3B7DF4" w14:textId="52B4331E" w:rsidR="00FB2220" w:rsidRPr="00FB2220" w:rsidRDefault="00FB2220" w:rsidP="006A4B7F">
      <w:pPr>
        <w:pStyle w:val="BodyText"/>
        <w:numPr>
          <w:ilvl w:val="0"/>
          <w:numId w:val="9"/>
        </w:numPr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5843DD">
        <w:rPr>
          <w:rFonts w:ascii="Times New Roman" w:hAnsi="Times New Roman"/>
          <w:sz w:val="24"/>
        </w:rPr>
        <w:t xml:space="preserve">Public participation </w:t>
      </w:r>
      <w:proofErr w:type="spellStart"/>
      <w:r w:rsidRPr="005843DD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5843DD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575B5031" w14:textId="77777777" w:rsidR="008036ED" w:rsidRPr="00FB2220" w:rsidRDefault="008036ED" w:rsidP="003E52E0">
      <w:pPr>
        <w:rPr>
          <w:b/>
          <w:sz w:val="6"/>
          <w:szCs w:val="6"/>
        </w:rPr>
      </w:pPr>
    </w:p>
    <w:p w14:paraId="652049F4" w14:textId="6619EBF3" w:rsidR="008036ED" w:rsidRPr="006A4B7F" w:rsidRDefault="008036ED" w:rsidP="006A4B7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6A4B7F">
        <w:rPr>
          <w:b/>
        </w:rPr>
        <w:t xml:space="preserve">To </w:t>
      </w:r>
      <w:r w:rsidR="00FB2220" w:rsidRPr="006A4B7F">
        <w:rPr>
          <w:b/>
        </w:rPr>
        <w:t>approve</w:t>
      </w:r>
      <w:r w:rsidRPr="006A4B7F">
        <w:rPr>
          <w:b/>
        </w:rPr>
        <w:t xml:space="preserve"> the minutes of </w:t>
      </w:r>
      <w:r w:rsidR="00FB2220" w:rsidRPr="006A4B7F">
        <w:rPr>
          <w:b/>
        </w:rPr>
        <w:t>the</w:t>
      </w:r>
      <w:r w:rsidRPr="006A4B7F">
        <w:rPr>
          <w:b/>
        </w:rPr>
        <w:t xml:space="preserve"> Council </w:t>
      </w:r>
      <w:r w:rsidR="00FB2220" w:rsidRPr="006A4B7F">
        <w:rPr>
          <w:b/>
        </w:rPr>
        <w:t xml:space="preserve">meeting </w:t>
      </w:r>
      <w:r w:rsidRPr="006A4B7F">
        <w:rPr>
          <w:b/>
        </w:rPr>
        <w:t xml:space="preserve">held on </w:t>
      </w:r>
      <w:r w:rsidR="00FB2220" w:rsidRPr="006A4B7F">
        <w:rPr>
          <w:b/>
        </w:rPr>
        <w:t>2</w:t>
      </w:r>
      <w:r w:rsidR="0015728B" w:rsidRPr="006A4B7F">
        <w:rPr>
          <w:b/>
        </w:rPr>
        <w:t>3 May</w:t>
      </w:r>
      <w:r w:rsidRPr="006A4B7F">
        <w:rPr>
          <w:b/>
        </w:rPr>
        <w:t xml:space="preserve"> 2022</w:t>
      </w:r>
    </w:p>
    <w:p w14:paraId="7854A8FF" w14:textId="62E433AC" w:rsidR="00DB0123" w:rsidRPr="00DB0123" w:rsidRDefault="00DB0123" w:rsidP="00FB2220">
      <w:pPr>
        <w:rPr>
          <w:b/>
          <w:sz w:val="6"/>
          <w:szCs w:val="6"/>
        </w:rPr>
      </w:pPr>
    </w:p>
    <w:p w14:paraId="0F879DDF" w14:textId="5B463691" w:rsidR="000D37A4" w:rsidRPr="006A4B7F" w:rsidRDefault="0015728B" w:rsidP="006A4B7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R</w:t>
      </w:r>
      <w:r w:rsidR="000D37A4" w:rsidRPr="006A4B7F">
        <w:rPr>
          <w:b/>
        </w:rPr>
        <w:t>eview of Council polic</w:t>
      </w:r>
      <w:r w:rsidRPr="006A4B7F">
        <w:rPr>
          <w:b/>
        </w:rPr>
        <w:t>i</w:t>
      </w:r>
      <w:r w:rsidR="000D37A4" w:rsidRPr="006A4B7F">
        <w:rPr>
          <w:b/>
        </w:rPr>
        <w:t>es</w:t>
      </w:r>
    </w:p>
    <w:p w14:paraId="2FA84EFD" w14:textId="7CBC46B2" w:rsidR="006A4B7F" w:rsidRPr="006A4B7F" w:rsidRDefault="006A4B7F" w:rsidP="006A4B7F">
      <w:pPr>
        <w:pStyle w:val="ListParagraph"/>
        <w:numPr>
          <w:ilvl w:val="1"/>
          <w:numId w:val="9"/>
        </w:numPr>
        <w:rPr>
          <w:bCs/>
          <w:sz w:val="22"/>
          <w:szCs w:val="22"/>
        </w:rPr>
      </w:pPr>
      <w:r w:rsidRPr="006A4B7F">
        <w:rPr>
          <w:bCs/>
          <w:sz w:val="22"/>
          <w:szCs w:val="22"/>
        </w:rPr>
        <w:t>Standing Orders</w:t>
      </w:r>
    </w:p>
    <w:p w14:paraId="3D2D3411" w14:textId="5BBA6B3C" w:rsidR="006A4B7F" w:rsidRDefault="006A4B7F" w:rsidP="006A4B7F">
      <w:pPr>
        <w:pStyle w:val="ListParagraph"/>
        <w:numPr>
          <w:ilvl w:val="1"/>
          <w:numId w:val="9"/>
        </w:numPr>
        <w:rPr>
          <w:bCs/>
          <w:sz w:val="22"/>
          <w:szCs w:val="22"/>
        </w:rPr>
      </w:pPr>
      <w:r w:rsidRPr="006A4B7F">
        <w:rPr>
          <w:bCs/>
          <w:sz w:val="22"/>
          <w:szCs w:val="22"/>
        </w:rPr>
        <w:t>Code of Conduct</w:t>
      </w:r>
    </w:p>
    <w:p w14:paraId="19B0C746" w14:textId="77777777" w:rsidR="00BC4B9A" w:rsidRPr="00BC4B9A" w:rsidRDefault="00BC4B9A" w:rsidP="00BC4B9A">
      <w:pPr>
        <w:ind w:left="720"/>
        <w:rPr>
          <w:bCs/>
          <w:sz w:val="6"/>
          <w:szCs w:val="6"/>
        </w:rPr>
      </w:pPr>
    </w:p>
    <w:p w14:paraId="0FA37263" w14:textId="02797346" w:rsidR="00BC4B9A" w:rsidRPr="00BC4B9A" w:rsidRDefault="00BC4B9A" w:rsidP="00BC4B9A">
      <w:pPr>
        <w:pStyle w:val="ListParagraph"/>
        <w:numPr>
          <w:ilvl w:val="0"/>
          <w:numId w:val="9"/>
        </w:numPr>
        <w:rPr>
          <w:bCs/>
        </w:rPr>
      </w:pPr>
      <w:r w:rsidRPr="00BC4B9A">
        <w:rPr>
          <w:b/>
        </w:rPr>
        <w:t xml:space="preserve">Peak Park Parishes Forum </w:t>
      </w:r>
      <w:r w:rsidRPr="00BC4B9A">
        <w:rPr>
          <w:bCs/>
        </w:rPr>
        <w:t>T</w:t>
      </w:r>
      <w:r>
        <w:rPr>
          <w:bCs/>
        </w:rPr>
        <w:t>o consider</w:t>
      </w:r>
      <w:r w:rsidRPr="00BC4B9A">
        <w:rPr>
          <w:bCs/>
        </w:rPr>
        <w:t xml:space="preserve"> re</w:t>
      </w:r>
      <w:r>
        <w:rPr>
          <w:bCs/>
        </w:rPr>
        <w:t>-joining</w:t>
      </w:r>
      <w:r w:rsidRPr="00BC4B9A">
        <w:rPr>
          <w:bCs/>
        </w:rPr>
        <w:t xml:space="preserve"> the Forum</w:t>
      </w:r>
    </w:p>
    <w:p w14:paraId="78065C4E" w14:textId="77777777" w:rsidR="000D37A4" w:rsidRPr="000D37A4" w:rsidRDefault="000D37A4" w:rsidP="00DB0123">
      <w:pPr>
        <w:rPr>
          <w:b/>
          <w:sz w:val="6"/>
          <w:szCs w:val="6"/>
        </w:rPr>
      </w:pPr>
    </w:p>
    <w:p w14:paraId="3071524E" w14:textId="7C4FB5A6" w:rsidR="008036ED" w:rsidRPr="006A4B7F" w:rsidRDefault="0040661A" w:rsidP="006A4B7F">
      <w:pPr>
        <w:pStyle w:val="ListParagraph"/>
        <w:numPr>
          <w:ilvl w:val="0"/>
          <w:numId w:val="9"/>
        </w:numPr>
        <w:rPr>
          <w:b/>
        </w:rPr>
      </w:pPr>
      <w:r w:rsidRPr="006A4B7F">
        <w:rPr>
          <w:b/>
        </w:rPr>
        <w:t xml:space="preserve">Finance &amp; </w:t>
      </w:r>
      <w:r w:rsidR="008036ED" w:rsidRPr="006A4B7F">
        <w:rPr>
          <w:b/>
        </w:rPr>
        <w:t>Accounts</w:t>
      </w:r>
    </w:p>
    <w:p w14:paraId="0243D3F4" w14:textId="77777777" w:rsidR="0015728B" w:rsidRPr="00745C4A" w:rsidRDefault="0015728B" w:rsidP="007E4350">
      <w:pPr>
        <w:numPr>
          <w:ilvl w:val="0"/>
          <w:numId w:val="6"/>
        </w:numPr>
        <w:ind w:left="1080"/>
        <w:contextualSpacing/>
        <w:jc w:val="both"/>
        <w:rPr>
          <w:bCs/>
          <w:sz w:val="22"/>
          <w:szCs w:val="22"/>
        </w:rPr>
      </w:pPr>
      <w:r w:rsidRPr="00745C4A">
        <w:rPr>
          <w:bCs/>
          <w:sz w:val="22"/>
          <w:szCs w:val="22"/>
        </w:rPr>
        <w:t>To receive the Internal Auditor’s report for 2021/22</w:t>
      </w:r>
    </w:p>
    <w:p w14:paraId="7F26DBFA" w14:textId="77777777" w:rsidR="0015728B" w:rsidRPr="00745C4A" w:rsidRDefault="0015728B" w:rsidP="007E4350">
      <w:pPr>
        <w:numPr>
          <w:ilvl w:val="0"/>
          <w:numId w:val="6"/>
        </w:numPr>
        <w:ind w:left="1080"/>
        <w:contextualSpacing/>
        <w:jc w:val="both"/>
        <w:rPr>
          <w:b/>
          <w:sz w:val="22"/>
          <w:szCs w:val="22"/>
        </w:rPr>
      </w:pPr>
      <w:r w:rsidRPr="00745C4A">
        <w:rPr>
          <w:bCs/>
          <w:sz w:val="22"/>
          <w:szCs w:val="22"/>
        </w:rPr>
        <w:t>To approve the Council’s 2021/22 governance statement</w:t>
      </w:r>
    </w:p>
    <w:p w14:paraId="10D209B3" w14:textId="77777777" w:rsidR="0015728B" w:rsidRPr="00745C4A" w:rsidRDefault="0015728B" w:rsidP="007E4350">
      <w:pPr>
        <w:numPr>
          <w:ilvl w:val="0"/>
          <w:numId w:val="6"/>
        </w:numPr>
        <w:ind w:left="1080"/>
        <w:contextualSpacing/>
        <w:jc w:val="both"/>
        <w:rPr>
          <w:bCs/>
          <w:sz w:val="22"/>
          <w:szCs w:val="22"/>
        </w:rPr>
      </w:pPr>
      <w:r w:rsidRPr="00745C4A">
        <w:rPr>
          <w:bCs/>
          <w:sz w:val="22"/>
          <w:szCs w:val="22"/>
        </w:rPr>
        <w:t>To approve the Council’s 2021/22 accounts</w:t>
      </w:r>
    </w:p>
    <w:p w14:paraId="69751DEB" w14:textId="5D674805" w:rsidR="00745C4A" w:rsidRPr="00745C4A" w:rsidRDefault="0015728B" w:rsidP="007E4350">
      <w:pPr>
        <w:numPr>
          <w:ilvl w:val="0"/>
          <w:numId w:val="6"/>
        </w:numPr>
        <w:ind w:left="108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 decide upon the appointment of an internal auditor for 2022/23</w:t>
      </w:r>
    </w:p>
    <w:p w14:paraId="6002EC3C" w14:textId="52E7B2B4" w:rsidR="00745C4A" w:rsidRPr="00DF2834" w:rsidRDefault="00745C4A" w:rsidP="007E4350">
      <w:pPr>
        <w:numPr>
          <w:ilvl w:val="0"/>
          <w:numId w:val="10"/>
        </w:numPr>
        <w:ind w:left="1080"/>
        <w:contextualSpacing/>
        <w:jc w:val="both"/>
        <w:rPr>
          <w:bCs/>
          <w:iCs/>
          <w:color w:val="FF0000"/>
          <w:sz w:val="22"/>
          <w:szCs w:val="22"/>
        </w:rPr>
      </w:pPr>
      <w:r w:rsidRPr="00621BDE">
        <w:rPr>
          <w:sz w:val="22"/>
          <w:szCs w:val="22"/>
        </w:rPr>
        <w:t xml:space="preserve">To authorise accounts for payment </w:t>
      </w:r>
    </w:p>
    <w:p w14:paraId="1DBF7391" w14:textId="77777777" w:rsidR="00DF2834" w:rsidRPr="00DF2834" w:rsidRDefault="00DF2834" w:rsidP="00DF2834">
      <w:pPr>
        <w:ind w:left="360"/>
        <w:contextualSpacing/>
        <w:jc w:val="both"/>
        <w:rPr>
          <w:bCs/>
          <w:iCs/>
          <w:color w:val="FF0000"/>
          <w:sz w:val="6"/>
          <w:szCs w:val="6"/>
        </w:rPr>
      </w:pPr>
    </w:p>
    <w:p w14:paraId="0F7DE5ED" w14:textId="25328935" w:rsidR="00DF2834" w:rsidRPr="00DF2834" w:rsidRDefault="00DF2834" w:rsidP="00DF2834">
      <w:pPr>
        <w:pStyle w:val="ListParagraph"/>
        <w:numPr>
          <w:ilvl w:val="0"/>
          <w:numId w:val="9"/>
        </w:numPr>
        <w:contextualSpacing/>
        <w:jc w:val="both"/>
        <w:rPr>
          <w:bCs/>
          <w:iCs/>
          <w:color w:val="FF0000"/>
          <w:sz w:val="22"/>
          <w:szCs w:val="22"/>
        </w:rPr>
      </w:pPr>
      <w:r w:rsidRPr="00DF2834">
        <w:rPr>
          <w:b/>
        </w:rPr>
        <w:t>Parish Council Community Fund</w:t>
      </w:r>
      <w:r w:rsidRPr="00DF2834">
        <w:rPr>
          <w:bCs/>
        </w:rPr>
        <w:t xml:space="preserve"> To</w:t>
      </w:r>
      <w:r>
        <w:rPr>
          <w:b/>
        </w:rPr>
        <w:t xml:space="preserve"> </w:t>
      </w:r>
      <w:r w:rsidRPr="00DF2834">
        <w:rPr>
          <w:bCs/>
        </w:rPr>
        <w:t>co</w:t>
      </w:r>
      <w:r>
        <w:rPr>
          <w:bCs/>
        </w:rPr>
        <w:t>nsider arrangements for the</w:t>
      </w:r>
      <w:r w:rsidRPr="00DF2834">
        <w:rPr>
          <w:bCs/>
        </w:rPr>
        <w:t xml:space="preserve"> </w:t>
      </w:r>
      <w:r w:rsidR="00C37A6D">
        <w:rPr>
          <w:bCs/>
        </w:rPr>
        <w:t>c</w:t>
      </w:r>
      <w:r w:rsidRPr="00DF2834">
        <w:rPr>
          <w:bCs/>
        </w:rPr>
        <w:t>o</w:t>
      </w:r>
      <w:r w:rsidR="00C37A6D">
        <w:rPr>
          <w:bCs/>
        </w:rPr>
        <w:t>m</w:t>
      </w:r>
      <w:r w:rsidRPr="00DF2834">
        <w:rPr>
          <w:bCs/>
        </w:rPr>
        <w:t>ing year</w:t>
      </w:r>
    </w:p>
    <w:p w14:paraId="6BEA5F5B" w14:textId="77777777" w:rsidR="00DF2834" w:rsidRPr="00745C4A" w:rsidRDefault="00DF2834" w:rsidP="00DF2834">
      <w:pPr>
        <w:rPr>
          <w:b/>
          <w:sz w:val="6"/>
          <w:szCs w:val="6"/>
        </w:rPr>
      </w:pPr>
      <w:r w:rsidRPr="00745C4A">
        <w:rPr>
          <w:b/>
          <w:sz w:val="6"/>
          <w:szCs w:val="6"/>
        </w:rPr>
        <w:tab/>
      </w:r>
    </w:p>
    <w:p w14:paraId="2B6CF334" w14:textId="77777777" w:rsidR="007E4350" w:rsidRPr="007E4350" w:rsidRDefault="001862C7" w:rsidP="00DF2834">
      <w:pPr>
        <w:pStyle w:val="Heading2"/>
        <w:numPr>
          <w:ilvl w:val="0"/>
          <w:numId w:val="9"/>
        </w:numPr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1862C7"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2E649F6D" w14:textId="30C6D388" w:rsidR="001862C7" w:rsidRDefault="007E4350" w:rsidP="007E4350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 w:rsidRPr="007E4350">
        <w:rPr>
          <w:rFonts w:ascii="Times New Roman" w:hAnsi="Times New Roman" w:cs="Times New Roman"/>
          <w:color w:val="000000" w:themeColor="text1"/>
        </w:rPr>
        <w:t>a.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862C7" w:rsidRPr="001862C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To consider applications</w:t>
      </w:r>
      <w:r w:rsidR="00FB716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received</w:t>
      </w:r>
      <w:r w:rsidR="001862C7" w:rsidRPr="001862C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B716D" w:rsidRPr="00FB716D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(none at the date of this agenda)</w:t>
      </w:r>
    </w:p>
    <w:p w14:paraId="1F33D6D1" w14:textId="0DC3E164" w:rsidR="007E4350" w:rsidRPr="007E4350" w:rsidRDefault="007E4350" w:rsidP="007E4350">
      <w:pPr>
        <w:ind w:left="360"/>
      </w:pPr>
      <w:r>
        <w:t xml:space="preserve">      </w:t>
      </w:r>
      <w:r w:rsidRPr="007E4350">
        <w:rPr>
          <w:b/>
          <w:bCs/>
        </w:rPr>
        <w:t>b.</w:t>
      </w:r>
      <w:r>
        <w:t xml:space="preserve"> To respond to PDNPA’s parish council survey re its Local Plan Review</w:t>
      </w:r>
    </w:p>
    <w:p w14:paraId="0066E79F" w14:textId="06D07BC2" w:rsidR="00C37A6D" w:rsidRPr="00207732" w:rsidRDefault="00C37A6D" w:rsidP="00C37A6D">
      <w:pPr>
        <w:rPr>
          <w:sz w:val="6"/>
          <w:szCs w:val="6"/>
        </w:rPr>
      </w:pPr>
    </w:p>
    <w:p w14:paraId="07286F6A" w14:textId="3F55C443" w:rsidR="00C37A6D" w:rsidRDefault="00207732" w:rsidP="00207732">
      <w:pPr>
        <w:pStyle w:val="ListParagraph"/>
        <w:numPr>
          <w:ilvl w:val="0"/>
          <w:numId w:val="9"/>
        </w:numPr>
      </w:pPr>
      <w:r w:rsidRPr="00207732">
        <w:rPr>
          <w:b/>
          <w:bCs/>
        </w:rPr>
        <w:t>Assets of Community Val</w:t>
      </w:r>
      <w:r>
        <w:rPr>
          <w:b/>
          <w:bCs/>
        </w:rPr>
        <w:t>ue</w:t>
      </w:r>
      <w:r>
        <w:t xml:space="preserve"> To consider a paper re possible scope for making an application</w:t>
      </w:r>
    </w:p>
    <w:p w14:paraId="3E23EEBC" w14:textId="77777777" w:rsidR="00207732" w:rsidRPr="00207732" w:rsidRDefault="00207732" w:rsidP="00207732">
      <w:pPr>
        <w:pStyle w:val="ListParagraph"/>
        <w:rPr>
          <w:sz w:val="6"/>
          <w:szCs w:val="6"/>
        </w:rPr>
      </w:pPr>
    </w:p>
    <w:p w14:paraId="7998F355" w14:textId="3E03373F" w:rsidR="00207732" w:rsidRDefault="005C1A56" w:rsidP="007A38AE">
      <w:pPr>
        <w:jc w:val="both"/>
        <w:rPr>
          <w:bCs/>
        </w:rPr>
      </w:pPr>
      <w:r w:rsidRPr="00B20E1E">
        <w:rPr>
          <w:b/>
        </w:rPr>
        <w:t>1</w:t>
      </w:r>
      <w:r w:rsidR="00BC4B9A">
        <w:rPr>
          <w:b/>
        </w:rPr>
        <w:t>3</w:t>
      </w:r>
      <w:r w:rsidRPr="00B20E1E">
        <w:rPr>
          <w:b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 w:rsidR="007A38AE" w:rsidRPr="000D37A4">
        <w:rPr>
          <w:b/>
        </w:rPr>
        <w:t>Tintwistle</w:t>
      </w:r>
      <w:proofErr w:type="spellEnd"/>
      <w:r w:rsidR="007A38AE" w:rsidRPr="000D37A4">
        <w:rPr>
          <w:b/>
        </w:rPr>
        <w:t xml:space="preserve"> Community Centre project </w:t>
      </w:r>
      <w:r w:rsidRPr="007A38AE">
        <w:rPr>
          <w:bCs/>
        </w:rPr>
        <w:t xml:space="preserve">To </w:t>
      </w:r>
      <w:r w:rsidR="00207732">
        <w:rPr>
          <w:bCs/>
        </w:rPr>
        <w:t xml:space="preserve">consider the current position re (a) funding and </w:t>
      </w:r>
    </w:p>
    <w:p w14:paraId="58BDEC9A" w14:textId="6D8F1F9A" w:rsidR="008036ED" w:rsidRPr="007A38AE" w:rsidRDefault="00207732" w:rsidP="00207732">
      <w:pPr>
        <w:ind w:firstLine="720"/>
        <w:jc w:val="both"/>
        <w:rPr>
          <w:bCs/>
          <w:sz w:val="22"/>
          <w:szCs w:val="22"/>
        </w:rPr>
      </w:pPr>
      <w:r>
        <w:rPr>
          <w:bCs/>
        </w:rPr>
        <w:t xml:space="preserve">(b) </w:t>
      </w:r>
      <w:r w:rsidR="00B20E1E">
        <w:rPr>
          <w:bCs/>
        </w:rPr>
        <w:t>the bowling-club</w:t>
      </w:r>
      <w:r>
        <w:rPr>
          <w:bCs/>
        </w:rPr>
        <w:t xml:space="preserve"> </w:t>
      </w:r>
      <w:r w:rsidR="00B20E1E">
        <w:rPr>
          <w:bCs/>
        </w:rPr>
        <w:t>l</w:t>
      </w:r>
      <w:r>
        <w:rPr>
          <w:bCs/>
        </w:rPr>
        <w:t>ease</w:t>
      </w:r>
    </w:p>
    <w:p w14:paraId="092AC3B7" w14:textId="77777777" w:rsidR="008036ED" w:rsidRPr="00745C4A" w:rsidRDefault="008036ED" w:rsidP="003E52E0">
      <w:pPr>
        <w:pStyle w:val="ListParagraph"/>
        <w:ind w:left="360"/>
        <w:rPr>
          <w:b/>
          <w:sz w:val="6"/>
          <w:szCs w:val="6"/>
        </w:rPr>
      </w:pPr>
    </w:p>
    <w:p w14:paraId="0EC3BA66" w14:textId="594DAE87" w:rsidR="00CC64AE" w:rsidRDefault="00E410C0" w:rsidP="00A41CEC">
      <w:pPr>
        <w:jc w:val="both"/>
        <w:rPr>
          <w:bCs/>
        </w:rPr>
      </w:pPr>
      <w:r w:rsidRPr="00B20E1E">
        <w:rPr>
          <w:b/>
        </w:rPr>
        <w:lastRenderedPageBreak/>
        <w:t>1</w:t>
      </w:r>
      <w:r w:rsidR="00BC4B9A">
        <w:rPr>
          <w:b/>
        </w:rPr>
        <w:t>4</w:t>
      </w:r>
      <w:r w:rsidRPr="00B20E1E">
        <w:rPr>
          <w:b/>
        </w:rPr>
        <w:t>.</w:t>
      </w:r>
      <w:r w:rsidR="00B932CD">
        <w:rPr>
          <w:b/>
          <w:sz w:val="20"/>
          <w:szCs w:val="20"/>
        </w:rPr>
        <w:t xml:space="preserve"> </w:t>
      </w:r>
      <w:r w:rsidR="00CC64AE" w:rsidRPr="00E410C0">
        <w:rPr>
          <w:b/>
        </w:rPr>
        <w:t xml:space="preserve">A628 Village Gateway </w:t>
      </w:r>
      <w:r w:rsidR="006E0A4D">
        <w:rPr>
          <w:b/>
        </w:rPr>
        <w:t>p</w:t>
      </w:r>
      <w:r w:rsidR="00CC64AE" w:rsidRPr="00E410C0">
        <w:rPr>
          <w:b/>
        </w:rPr>
        <w:t xml:space="preserve">lans </w:t>
      </w:r>
      <w:r w:rsidR="007A38AE" w:rsidRPr="007A38AE">
        <w:rPr>
          <w:bCs/>
        </w:rPr>
        <w:t>To a</w:t>
      </w:r>
      <w:r w:rsidR="00CC64AE" w:rsidRPr="007A38AE">
        <w:rPr>
          <w:bCs/>
        </w:rPr>
        <w:t>pprov</w:t>
      </w:r>
      <w:r w:rsidR="007A38AE" w:rsidRPr="007A38AE">
        <w:rPr>
          <w:bCs/>
        </w:rPr>
        <w:t>e the</w:t>
      </w:r>
      <w:r w:rsidR="00CC64AE" w:rsidRPr="007A38AE">
        <w:rPr>
          <w:bCs/>
        </w:rPr>
        <w:t xml:space="preserve"> Council</w:t>
      </w:r>
      <w:r w:rsidR="007A38AE" w:rsidRPr="007A38AE">
        <w:rPr>
          <w:bCs/>
        </w:rPr>
        <w:t>’s</w:t>
      </w:r>
      <w:r w:rsidR="00CC64AE" w:rsidRPr="007A38AE">
        <w:rPr>
          <w:bCs/>
        </w:rPr>
        <w:t xml:space="preserve"> response to National Highways</w:t>
      </w:r>
      <w:r w:rsidR="007A38AE">
        <w:rPr>
          <w:bCs/>
        </w:rPr>
        <w:t>’</w:t>
      </w:r>
      <w:r w:rsidR="00CC64AE" w:rsidRPr="007A38AE">
        <w:rPr>
          <w:bCs/>
        </w:rPr>
        <w:t xml:space="preserve"> </w:t>
      </w:r>
      <w:r w:rsidR="007A38AE">
        <w:rPr>
          <w:bCs/>
        </w:rPr>
        <w:t>p</w:t>
      </w:r>
      <w:r w:rsidR="00CC64AE" w:rsidRPr="007A38AE">
        <w:rPr>
          <w:bCs/>
        </w:rPr>
        <w:t xml:space="preserve">lans </w:t>
      </w:r>
      <w:r w:rsidR="007A38AE" w:rsidRPr="007A38AE">
        <w:rPr>
          <w:bCs/>
        </w:rPr>
        <w:t xml:space="preserve">in their </w:t>
      </w:r>
      <w:r w:rsidR="00CC64AE" w:rsidRPr="007A38AE">
        <w:rPr>
          <w:bCs/>
        </w:rPr>
        <w:t xml:space="preserve">email </w:t>
      </w:r>
      <w:r w:rsidR="007A38AE">
        <w:rPr>
          <w:bCs/>
        </w:rPr>
        <w:t>of</w:t>
      </w:r>
      <w:r w:rsidR="00CC64AE" w:rsidRPr="007A38AE">
        <w:rPr>
          <w:bCs/>
        </w:rPr>
        <w:t xml:space="preserve"> 3 May</w:t>
      </w:r>
    </w:p>
    <w:p w14:paraId="7A43C44B" w14:textId="77777777" w:rsidR="0022709F" w:rsidRPr="00B20E1E" w:rsidRDefault="0022709F" w:rsidP="00A41CEC">
      <w:pPr>
        <w:jc w:val="both"/>
        <w:rPr>
          <w:bCs/>
          <w:sz w:val="6"/>
          <w:szCs w:val="6"/>
        </w:rPr>
      </w:pPr>
    </w:p>
    <w:p w14:paraId="7A5F4151" w14:textId="29BB24F9" w:rsidR="00CC64AE" w:rsidRPr="00A670B4" w:rsidRDefault="00A41CEC" w:rsidP="00A41CEC">
      <w:pPr>
        <w:jc w:val="both"/>
        <w:rPr>
          <w:bCs/>
        </w:rPr>
      </w:pPr>
      <w:r w:rsidRPr="00B20E1E">
        <w:rPr>
          <w:b/>
        </w:rPr>
        <w:t>1</w:t>
      </w:r>
      <w:r w:rsidR="00BC4B9A">
        <w:rPr>
          <w:b/>
        </w:rPr>
        <w:t>5</w:t>
      </w:r>
      <w:r w:rsidRPr="00B20E1E">
        <w:rPr>
          <w:b/>
        </w:rPr>
        <w:t>.</w:t>
      </w:r>
      <w:r>
        <w:rPr>
          <w:b/>
        </w:rPr>
        <w:t xml:space="preserve"> </w:t>
      </w:r>
      <w:r w:rsidR="00CC64AE" w:rsidRPr="00F35BCA">
        <w:rPr>
          <w:b/>
        </w:rPr>
        <w:t>Speed Identification Devices (SIDs)</w:t>
      </w:r>
      <w:r w:rsidR="00A670B4">
        <w:rPr>
          <w:b/>
        </w:rPr>
        <w:t xml:space="preserve"> </w:t>
      </w:r>
      <w:r w:rsidR="00A670B4" w:rsidRPr="00A670B4">
        <w:rPr>
          <w:bCs/>
        </w:rPr>
        <w:t>To decide</w:t>
      </w:r>
      <w:r w:rsidR="00CC64AE" w:rsidRPr="00A670B4">
        <w:rPr>
          <w:bCs/>
        </w:rPr>
        <w:t xml:space="preserve"> whether and where to introduce in </w:t>
      </w:r>
      <w:proofErr w:type="spellStart"/>
      <w:r w:rsidR="00CC64AE" w:rsidRPr="00A670B4">
        <w:rPr>
          <w:bCs/>
        </w:rPr>
        <w:t>Tintwistle</w:t>
      </w:r>
      <w:proofErr w:type="spellEnd"/>
      <w:r w:rsidR="00A670B4">
        <w:rPr>
          <w:bCs/>
        </w:rPr>
        <w:t>,</w:t>
      </w:r>
      <w:r w:rsidR="00CC64AE" w:rsidRPr="00A670B4">
        <w:rPr>
          <w:bCs/>
        </w:rPr>
        <w:t xml:space="preserve"> and </w:t>
      </w:r>
      <w:r w:rsidR="00A670B4">
        <w:rPr>
          <w:bCs/>
        </w:rPr>
        <w:t xml:space="preserve">our approach to applying for </w:t>
      </w:r>
      <w:r w:rsidR="00CC64AE" w:rsidRPr="00A670B4">
        <w:rPr>
          <w:bCs/>
        </w:rPr>
        <w:t xml:space="preserve">Police </w:t>
      </w:r>
      <w:r w:rsidR="00A670B4">
        <w:rPr>
          <w:bCs/>
        </w:rPr>
        <w:t xml:space="preserve">&amp; </w:t>
      </w:r>
      <w:r w:rsidR="00CC64AE" w:rsidRPr="00A670B4">
        <w:rPr>
          <w:bCs/>
        </w:rPr>
        <w:t xml:space="preserve">Crime Commissioners </w:t>
      </w:r>
      <w:r w:rsidR="00A670B4">
        <w:rPr>
          <w:bCs/>
        </w:rPr>
        <w:t>grant funding</w:t>
      </w:r>
      <w:r w:rsidR="001327CD">
        <w:rPr>
          <w:bCs/>
        </w:rPr>
        <w:t xml:space="preserve"> (per her email of 20 April)</w:t>
      </w:r>
    </w:p>
    <w:p w14:paraId="3359AF19" w14:textId="77777777" w:rsidR="00CC64AE" w:rsidRPr="00F35BCA" w:rsidRDefault="00CC64AE" w:rsidP="00A41CEC">
      <w:pPr>
        <w:pStyle w:val="ListParagraph"/>
        <w:jc w:val="both"/>
        <w:rPr>
          <w:b/>
          <w:sz w:val="6"/>
          <w:szCs w:val="6"/>
        </w:rPr>
      </w:pPr>
    </w:p>
    <w:p w14:paraId="35C9C6B8" w14:textId="6A094F0E" w:rsidR="00B20E1E" w:rsidRDefault="00B20E1E" w:rsidP="00A41CEC">
      <w:pPr>
        <w:jc w:val="both"/>
        <w:rPr>
          <w:bCs/>
        </w:rPr>
      </w:pPr>
      <w:r w:rsidRPr="00B20E1E">
        <w:rPr>
          <w:b/>
        </w:rPr>
        <w:t>1</w:t>
      </w:r>
      <w:r w:rsidR="00BC4B9A">
        <w:rPr>
          <w:b/>
        </w:rPr>
        <w:t>6</w:t>
      </w:r>
      <w:r w:rsidRPr="00B20E1E">
        <w:rPr>
          <w:b/>
        </w:rPr>
        <w:t>.</w:t>
      </w:r>
      <w:r w:rsidR="006E0A4D">
        <w:rPr>
          <w:b/>
        </w:rPr>
        <w:t xml:space="preserve"> </w:t>
      </w:r>
      <w:proofErr w:type="spellStart"/>
      <w:r w:rsidR="00CC64AE" w:rsidRPr="00F35BCA">
        <w:rPr>
          <w:b/>
        </w:rPr>
        <w:t>Arnfield</w:t>
      </w:r>
      <w:proofErr w:type="spellEnd"/>
      <w:r w:rsidR="00CC64AE" w:rsidRPr="00F35BCA">
        <w:rPr>
          <w:b/>
        </w:rPr>
        <w:t xml:space="preserve"> Drive </w:t>
      </w:r>
      <w:r w:rsidR="006E0A4D" w:rsidRPr="006E0A4D">
        <w:rPr>
          <w:bCs/>
        </w:rPr>
        <w:t>To consider a</w:t>
      </w:r>
      <w:r>
        <w:rPr>
          <w:bCs/>
        </w:rPr>
        <w:t>n estimate for surface repairs</w:t>
      </w:r>
    </w:p>
    <w:p w14:paraId="022ABB0F" w14:textId="3C56E24D" w:rsidR="00E644AD" w:rsidRPr="00801CB1" w:rsidRDefault="00E644AD" w:rsidP="00A41CEC">
      <w:pPr>
        <w:jc w:val="both"/>
        <w:rPr>
          <w:bCs/>
          <w:sz w:val="6"/>
          <w:szCs w:val="6"/>
        </w:rPr>
      </w:pPr>
    </w:p>
    <w:p w14:paraId="0F7CA929" w14:textId="2DBEE987" w:rsidR="00E644AD" w:rsidRPr="00801CB1" w:rsidRDefault="00E644AD" w:rsidP="0072307B">
      <w:pPr>
        <w:shd w:val="clear" w:color="auto" w:fill="FFFFFF"/>
        <w:jc w:val="both"/>
        <w:rPr>
          <w:color w:val="000000"/>
          <w:lang w:eastAsia="en-GB"/>
        </w:rPr>
      </w:pPr>
      <w:r w:rsidRPr="00801CB1">
        <w:rPr>
          <w:b/>
        </w:rPr>
        <w:t>17.</w:t>
      </w:r>
      <w:r w:rsidRPr="00E644AD">
        <w:rPr>
          <w:color w:val="FF0000"/>
          <w:lang w:eastAsia="en-GB"/>
        </w:rPr>
        <w:t xml:space="preserve"> </w:t>
      </w:r>
      <w:r w:rsidR="00801CB1" w:rsidRPr="00801CB1">
        <w:rPr>
          <w:b/>
          <w:bCs/>
          <w:color w:val="000000" w:themeColor="text1"/>
          <w:lang w:eastAsia="en-GB"/>
        </w:rPr>
        <w:t>“V</w:t>
      </w:r>
      <w:r w:rsidRPr="00801CB1">
        <w:rPr>
          <w:b/>
          <w:bCs/>
          <w:color w:val="000000" w:themeColor="text1"/>
          <w:lang w:eastAsia="en-GB"/>
        </w:rPr>
        <w:t xml:space="preserve">iewing </w:t>
      </w:r>
      <w:r w:rsidR="00801CB1" w:rsidRPr="00801CB1">
        <w:rPr>
          <w:b/>
          <w:bCs/>
          <w:color w:val="000000" w:themeColor="text1"/>
          <w:lang w:eastAsia="en-GB"/>
        </w:rPr>
        <w:t>p</w:t>
      </w:r>
      <w:r w:rsidRPr="00801CB1">
        <w:rPr>
          <w:b/>
          <w:bCs/>
          <w:color w:val="000000" w:themeColor="text1"/>
          <w:lang w:eastAsia="en-GB"/>
        </w:rPr>
        <w:t>latform</w:t>
      </w:r>
      <w:r w:rsidR="00801CB1" w:rsidRPr="00801CB1">
        <w:rPr>
          <w:b/>
          <w:bCs/>
          <w:color w:val="000000" w:themeColor="text1"/>
          <w:lang w:eastAsia="en-GB"/>
        </w:rPr>
        <w:t xml:space="preserve">” </w:t>
      </w:r>
      <w:r w:rsidR="00801CB1">
        <w:rPr>
          <w:b/>
          <w:bCs/>
          <w:color w:val="000000" w:themeColor="text1"/>
          <w:lang w:eastAsia="en-GB"/>
        </w:rPr>
        <w:t xml:space="preserve">paved area </w:t>
      </w:r>
      <w:r w:rsidR="00801CB1" w:rsidRPr="00801CB1">
        <w:rPr>
          <w:b/>
          <w:bCs/>
          <w:color w:val="000000" w:themeColor="text1"/>
          <w:lang w:eastAsia="en-GB"/>
        </w:rPr>
        <w:t>on Old Rd</w:t>
      </w:r>
      <w:r w:rsidR="00801CB1">
        <w:rPr>
          <w:b/>
          <w:bCs/>
          <w:color w:val="000000" w:themeColor="text1"/>
          <w:lang w:eastAsia="en-GB"/>
        </w:rPr>
        <w:t xml:space="preserve"> </w:t>
      </w:r>
      <w:r w:rsidR="0072307B">
        <w:rPr>
          <w:color w:val="000000"/>
          <w:lang w:eastAsia="en-GB"/>
        </w:rPr>
        <w:t>To consider ownership &amp; management issues</w:t>
      </w:r>
      <w:r w:rsidRPr="00801CB1">
        <w:rPr>
          <w:color w:val="000000"/>
          <w:lang w:eastAsia="en-GB"/>
        </w:rPr>
        <w:t xml:space="preserve"> </w:t>
      </w:r>
    </w:p>
    <w:p w14:paraId="102ED733" w14:textId="70027B2B" w:rsidR="0045422E" w:rsidRPr="0045422E" w:rsidRDefault="0045422E" w:rsidP="00A41CEC">
      <w:pPr>
        <w:jc w:val="both"/>
        <w:rPr>
          <w:bCs/>
          <w:sz w:val="6"/>
          <w:szCs w:val="6"/>
        </w:rPr>
      </w:pPr>
    </w:p>
    <w:p w14:paraId="6689D0F5" w14:textId="25D2EF56" w:rsidR="00B20E1E" w:rsidRDefault="00150D18" w:rsidP="00A41CEC">
      <w:pPr>
        <w:jc w:val="both"/>
        <w:rPr>
          <w:bCs/>
        </w:rPr>
      </w:pPr>
      <w:r w:rsidRPr="00150D18">
        <w:rPr>
          <w:b/>
        </w:rPr>
        <w:t>1</w:t>
      </w:r>
      <w:r w:rsidR="00BC4B9A">
        <w:rPr>
          <w:b/>
        </w:rPr>
        <w:t>8</w:t>
      </w:r>
      <w:r w:rsidRPr="00150D18">
        <w:rPr>
          <w:b/>
        </w:rPr>
        <w:t>. Climate C</w:t>
      </w:r>
      <w:r>
        <w:rPr>
          <w:b/>
        </w:rPr>
        <w:t>hange</w:t>
      </w:r>
      <w:r w:rsidRPr="00150D18">
        <w:rPr>
          <w:b/>
        </w:rPr>
        <w:t xml:space="preserve"> action plan</w:t>
      </w:r>
      <w:r>
        <w:rPr>
          <w:bCs/>
        </w:rPr>
        <w:t xml:space="preserve"> </w:t>
      </w:r>
      <w:r w:rsidRPr="00CE5CEF">
        <w:rPr>
          <w:b/>
        </w:rPr>
        <w:t xml:space="preserve">for </w:t>
      </w:r>
      <w:proofErr w:type="spellStart"/>
      <w:r w:rsidRPr="00CE5CEF">
        <w:rPr>
          <w:b/>
        </w:rPr>
        <w:t>Tintwistle</w:t>
      </w:r>
      <w:proofErr w:type="spellEnd"/>
      <w:r>
        <w:rPr>
          <w:bCs/>
        </w:rPr>
        <w:t xml:space="preserve"> To consider next steps</w:t>
      </w:r>
    </w:p>
    <w:p w14:paraId="5DF7A05B" w14:textId="77777777" w:rsidR="00B20E1E" w:rsidRPr="005E3D71" w:rsidRDefault="00B20E1E" w:rsidP="00A41CEC">
      <w:pPr>
        <w:jc w:val="both"/>
        <w:rPr>
          <w:b/>
          <w:sz w:val="6"/>
          <w:szCs w:val="6"/>
        </w:rPr>
      </w:pPr>
    </w:p>
    <w:p w14:paraId="1C2BD3E5" w14:textId="7DE82817" w:rsidR="00CE5CEF" w:rsidRPr="0045422E" w:rsidRDefault="00CE5CEF" w:rsidP="00CE5CEF">
      <w:pPr>
        <w:jc w:val="both"/>
        <w:rPr>
          <w:b/>
        </w:rPr>
      </w:pPr>
      <w:r w:rsidRPr="0045422E">
        <w:rPr>
          <w:b/>
        </w:rPr>
        <w:t>1</w:t>
      </w:r>
      <w:r w:rsidR="00BC4B9A">
        <w:rPr>
          <w:b/>
        </w:rPr>
        <w:t>9</w:t>
      </w:r>
      <w:r w:rsidRPr="0045422E">
        <w:rPr>
          <w:b/>
        </w:rPr>
        <w:t>. Parish Coun</w:t>
      </w:r>
      <w:r>
        <w:rPr>
          <w:b/>
        </w:rPr>
        <w:t>ci</w:t>
      </w:r>
      <w:r w:rsidRPr="0045422E">
        <w:rPr>
          <w:b/>
        </w:rPr>
        <w:t xml:space="preserve">l newsletter </w:t>
      </w:r>
      <w:r w:rsidRPr="0045422E">
        <w:rPr>
          <w:bCs/>
        </w:rPr>
        <w:t>To co</w:t>
      </w:r>
      <w:r>
        <w:rPr>
          <w:bCs/>
        </w:rPr>
        <w:t>n</w:t>
      </w:r>
      <w:r w:rsidRPr="0045422E">
        <w:rPr>
          <w:bCs/>
        </w:rPr>
        <w:t>side</w:t>
      </w:r>
      <w:r>
        <w:rPr>
          <w:bCs/>
        </w:rPr>
        <w:t>r issues</w:t>
      </w:r>
      <w:r w:rsidRPr="0045422E">
        <w:rPr>
          <w:bCs/>
        </w:rPr>
        <w:t xml:space="preserve"> for i</w:t>
      </w:r>
      <w:r>
        <w:rPr>
          <w:bCs/>
        </w:rPr>
        <w:t>n</w:t>
      </w:r>
      <w:r w:rsidRPr="0045422E">
        <w:rPr>
          <w:bCs/>
        </w:rPr>
        <w:t>clusion in the</w:t>
      </w:r>
      <w:r>
        <w:rPr>
          <w:bCs/>
        </w:rPr>
        <w:t xml:space="preserve"> </w:t>
      </w:r>
      <w:r w:rsidRPr="0045422E">
        <w:rPr>
          <w:bCs/>
        </w:rPr>
        <w:t>August edition</w:t>
      </w:r>
    </w:p>
    <w:p w14:paraId="5DF9103D" w14:textId="77777777" w:rsidR="00B20E1E" w:rsidRPr="005E3D71" w:rsidRDefault="00B20E1E" w:rsidP="00A41CEC">
      <w:pPr>
        <w:jc w:val="both"/>
        <w:rPr>
          <w:b/>
          <w:sz w:val="6"/>
          <w:szCs w:val="6"/>
        </w:rPr>
      </w:pPr>
    </w:p>
    <w:p w14:paraId="3694203B" w14:textId="2590E6FA" w:rsidR="00B932CD" w:rsidRPr="00F35BCA" w:rsidRDefault="00BC4B9A" w:rsidP="00A41CEC">
      <w:pPr>
        <w:jc w:val="both"/>
        <w:rPr>
          <w:b/>
        </w:rPr>
      </w:pPr>
      <w:r>
        <w:rPr>
          <w:b/>
        </w:rPr>
        <w:t>20</w:t>
      </w:r>
      <w:r w:rsidR="006E0A4D" w:rsidRPr="00B20E1E">
        <w:rPr>
          <w:b/>
        </w:rPr>
        <w:t>.</w:t>
      </w:r>
      <w:r w:rsidR="006E0A4D">
        <w:rPr>
          <w:b/>
        </w:rPr>
        <w:t xml:space="preserve"> </w:t>
      </w:r>
      <w:r w:rsidR="00AB1D9B">
        <w:rPr>
          <w:b/>
        </w:rPr>
        <w:t xml:space="preserve">To </w:t>
      </w:r>
      <w:r w:rsidR="0022709F">
        <w:rPr>
          <w:b/>
        </w:rPr>
        <w:t>confirm</w:t>
      </w:r>
      <w:r w:rsidR="00AB1D9B">
        <w:rPr>
          <w:b/>
        </w:rPr>
        <w:t xml:space="preserve"> the d</w:t>
      </w:r>
      <w:r w:rsidR="00B932CD" w:rsidRPr="00F35BCA">
        <w:rPr>
          <w:b/>
        </w:rPr>
        <w:t>ate of next meeting</w:t>
      </w:r>
    </w:p>
    <w:p w14:paraId="2A5BC0F0" w14:textId="77777777" w:rsidR="00CC64AE" w:rsidRPr="00F35BCA" w:rsidRDefault="00CC64AE" w:rsidP="00A41CEC">
      <w:pPr>
        <w:jc w:val="both"/>
        <w:rPr>
          <w:sz w:val="6"/>
          <w:szCs w:val="6"/>
        </w:rPr>
      </w:pPr>
    </w:p>
    <w:p w14:paraId="11A157D7" w14:textId="0558DCA9" w:rsidR="00CC64AE" w:rsidRPr="00B20E1E" w:rsidRDefault="00AB1D9B" w:rsidP="00A41CEC">
      <w:pPr>
        <w:shd w:val="clear" w:color="auto" w:fill="FFFFFF"/>
        <w:contextualSpacing/>
        <w:jc w:val="both"/>
        <w:rPr>
          <w:bCs/>
          <w:color w:val="000000" w:themeColor="text1"/>
        </w:rPr>
      </w:pPr>
      <w:r w:rsidRPr="00B20E1E">
        <w:rPr>
          <w:b/>
          <w:color w:val="000000" w:themeColor="text1"/>
        </w:rPr>
        <w:t>2</w:t>
      </w:r>
      <w:r w:rsidR="00BC4B9A">
        <w:rPr>
          <w:b/>
          <w:color w:val="000000" w:themeColor="text1"/>
        </w:rPr>
        <w:t>1</w:t>
      </w:r>
      <w:r w:rsidRPr="00B20E1E">
        <w:rPr>
          <w:b/>
          <w:color w:val="000000" w:themeColor="text1"/>
        </w:rPr>
        <w:t xml:space="preserve">. </w:t>
      </w:r>
      <w:r w:rsidR="00CC64AE" w:rsidRPr="00B20E1E">
        <w:rPr>
          <w:b/>
          <w:color w:val="000000" w:themeColor="text1"/>
        </w:rPr>
        <w:t>Exclusion of press &amp; public</w:t>
      </w:r>
      <w:r w:rsidR="00CC64AE" w:rsidRPr="00B20E1E">
        <w:rPr>
          <w:bCs/>
          <w:color w:val="000000" w:themeColor="text1"/>
        </w:rPr>
        <w:t xml:space="preserve"> To consider this resolution: “That, in view of the confidential nature of the following agenda item</w:t>
      </w:r>
      <w:r w:rsidR="00EB1D58">
        <w:rPr>
          <w:bCs/>
          <w:color w:val="000000" w:themeColor="text1"/>
        </w:rPr>
        <w:t>s</w:t>
      </w:r>
      <w:r w:rsidR="00CC64AE" w:rsidRPr="00B20E1E">
        <w:rPr>
          <w:bCs/>
          <w:color w:val="000000" w:themeColor="text1"/>
        </w:rPr>
        <w:t>, the press and public be excluded from the meeting, in accordance with the Public Bodies (Admission to Meetings) Act 1960, section 1.”</w:t>
      </w:r>
    </w:p>
    <w:p w14:paraId="77FBAA7D" w14:textId="77777777" w:rsidR="00B932CD" w:rsidRPr="00B932CD" w:rsidRDefault="00B932CD" w:rsidP="00A41CEC">
      <w:pPr>
        <w:ind w:left="-360" w:firstLine="360"/>
        <w:jc w:val="both"/>
        <w:rPr>
          <w:b/>
          <w:sz w:val="6"/>
          <w:szCs w:val="6"/>
        </w:rPr>
      </w:pPr>
    </w:p>
    <w:p w14:paraId="4B2D92F5" w14:textId="53DBF5F7" w:rsidR="005E3D71" w:rsidRDefault="005E3D71" w:rsidP="00BC4B9A">
      <w:pPr>
        <w:pStyle w:val="ListParagraph"/>
        <w:numPr>
          <w:ilvl w:val="0"/>
          <w:numId w:val="12"/>
        </w:numPr>
      </w:pPr>
      <w:proofErr w:type="spellStart"/>
      <w:r>
        <w:rPr>
          <w:b/>
          <w:bCs/>
        </w:rPr>
        <w:t>Netwise</w:t>
      </w:r>
      <w:proofErr w:type="spellEnd"/>
      <w:r>
        <w:rPr>
          <w:b/>
          <w:bCs/>
        </w:rPr>
        <w:t xml:space="preserve"> UK </w:t>
      </w:r>
      <w:r w:rsidRPr="00EB1D58">
        <w:t>To</w:t>
      </w:r>
      <w:r w:rsidR="00EB1D58" w:rsidRPr="00EB1D58">
        <w:t xml:space="preserve"> review</w:t>
      </w:r>
      <w:r>
        <w:rPr>
          <w:b/>
          <w:bCs/>
        </w:rPr>
        <w:t xml:space="preserve"> </w:t>
      </w:r>
      <w:r w:rsidR="00EB1D58" w:rsidRPr="00EB1D58">
        <w:t>our co</w:t>
      </w:r>
      <w:r w:rsidR="00EB1D58">
        <w:t>n</w:t>
      </w:r>
      <w:r w:rsidR="00EB1D58" w:rsidRPr="00EB1D58">
        <w:t>tra</w:t>
      </w:r>
      <w:r w:rsidR="00EB1D58">
        <w:t>c</w:t>
      </w:r>
      <w:r w:rsidR="00EB1D58" w:rsidRPr="00EB1D58">
        <w:t>tu</w:t>
      </w:r>
      <w:r w:rsidR="00EB1D58">
        <w:t>a</w:t>
      </w:r>
      <w:r w:rsidR="00EB1D58" w:rsidRPr="00EB1D58">
        <w:t>l arr</w:t>
      </w:r>
      <w:r w:rsidR="00EB1D58">
        <w:t>an</w:t>
      </w:r>
      <w:r w:rsidR="00EB1D58" w:rsidRPr="00EB1D58">
        <w:t>g</w:t>
      </w:r>
      <w:r w:rsidR="00EB1D58">
        <w:t>e</w:t>
      </w:r>
      <w:r w:rsidR="00EB1D58" w:rsidRPr="00EB1D58">
        <w:t>ment with them</w:t>
      </w:r>
    </w:p>
    <w:p w14:paraId="3877EC6F" w14:textId="77777777" w:rsidR="00EB1D58" w:rsidRPr="00EB1D58" w:rsidRDefault="00EB1D58" w:rsidP="00EB1D58">
      <w:pPr>
        <w:rPr>
          <w:sz w:val="6"/>
          <w:szCs w:val="6"/>
        </w:rPr>
      </w:pPr>
    </w:p>
    <w:p w14:paraId="2757238C" w14:textId="36D3BE98" w:rsidR="00207732" w:rsidRDefault="00AB1D9B" w:rsidP="00207732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en-GB"/>
        </w:rPr>
      </w:pPr>
      <w:r w:rsidRPr="00EB1D58">
        <w:rPr>
          <w:b/>
        </w:rPr>
        <w:t>2</w:t>
      </w:r>
      <w:r w:rsidR="00BC4B9A">
        <w:rPr>
          <w:b/>
        </w:rPr>
        <w:t>3</w:t>
      </w:r>
      <w:r w:rsidRPr="00EB1D58">
        <w:rPr>
          <w:b/>
        </w:rPr>
        <w:t>.</w:t>
      </w:r>
      <w:r>
        <w:rPr>
          <w:b/>
        </w:rPr>
        <w:t xml:space="preserve"> </w:t>
      </w:r>
      <w:r w:rsidR="00B932CD" w:rsidRPr="00F35BCA">
        <w:rPr>
          <w:b/>
        </w:rPr>
        <w:t xml:space="preserve">Recruitment </w:t>
      </w:r>
      <w:r>
        <w:rPr>
          <w:b/>
        </w:rPr>
        <w:t xml:space="preserve">of Parish Clerk </w:t>
      </w:r>
      <w:r w:rsidRPr="00AB1D9B">
        <w:rPr>
          <w:bCs/>
        </w:rPr>
        <w:t>To receive an update</w:t>
      </w:r>
      <w:r w:rsidR="00CE4388">
        <w:rPr>
          <w:bCs/>
        </w:rPr>
        <w:t xml:space="preserve"> and decide next steps</w:t>
      </w:r>
    </w:p>
    <w:p w14:paraId="50A29615" w14:textId="77777777" w:rsidR="00B20E1E" w:rsidRDefault="00B20E1E" w:rsidP="00207732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54FB7751" w14:textId="7B523261" w:rsidR="00207732" w:rsidRPr="0022709F" w:rsidRDefault="00207732" w:rsidP="00207732">
      <w:pPr>
        <w:shd w:val="clear" w:color="auto" w:fill="FFFFFF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10951017" w14:textId="77777777" w:rsidR="00E644AD" w:rsidRPr="0022709F" w:rsidRDefault="00E644AD">
      <w:pPr>
        <w:shd w:val="clear" w:color="auto" w:fill="FFFFFF"/>
        <w:rPr>
          <w:color w:val="FF0000"/>
          <w:lang w:eastAsia="en-GB"/>
        </w:rPr>
      </w:pPr>
    </w:p>
    <w:sectPr w:rsidR="00E644AD" w:rsidRPr="0022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78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70F95"/>
    <w:multiLevelType w:val="hybridMultilevel"/>
    <w:tmpl w:val="5888E968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7164286">
    <w:abstractNumId w:val="11"/>
  </w:num>
  <w:num w:numId="2" w16cid:durableId="1580291101">
    <w:abstractNumId w:val="8"/>
  </w:num>
  <w:num w:numId="3" w16cid:durableId="1148478077">
    <w:abstractNumId w:val="1"/>
  </w:num>
  <w:num w:numId="4" w16cid:durableId="1146161850">
    <w:abstractNumId w:val="3"/>
  </w:num>
  <w:num w:numId="5" w16cid:durableId="554312483">
    <w:abstractNumId w:val="4"/>
  </w:num>
  <w:num w:numId="6" w16cid:durableId="1177620874">
    <w:abstractNumId w:val="0"/>
  </w:num>
  <w:num w:numId="7" w16cid:durableId="17971863">
    <w:abstractNumId w:val="2"/>
  </w:num>
  <w:num w:numId="8" w16cid:durableId="1636374167">
    <w:abstractNumId w:val="7"/>
  </w:num>
  <w:num w:numId="9" w16cid:durableId="2143425028">
    <w:abstractNumId w:val="6"/>
  </w:num>
  <w:num w:numId="10" w16cid:durableId="1710033349">
    <w:abstractNumId w:val="10"/>
  </w:num>
  <w:num w:numId="11" w16cid:durableId="576132169">
    <w:abstractNumId w:val="9"/>
  </w:num>
  <w:num w:numId="12" w16cid:durableId="1797790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D37A4"/>
    <w:rsid w:val="000D6772"/>
    <w:rsid w:val="000F4B4C"/>
    <w:rsid w:val="001327CD"/>
    <w:rsid w:val="00150D18"/>
    <w:rsid w:val="0015728B"/>
    <w:rsid w:val="001862C7"/>
    <w:rsid w:val="001E635F"/>
    <w:rsid w:val="001F492E"/>
    <w:rsid w:val="00207732"/>
    <w:rsid w:val="0022709F"/>
    <w:rsid w:val="00281924"/>
    <w:rsid w:val="003E52E0"/>
    <w:rsid w:val="0040661A"/>
    <w:rsid w:val="0045422E"/>
    <w:rsid w:val="004E0946"/>
    <w:rsid w:val="005053D8"/>
    <w:rsid w:val="005843DD"/>
    <w:rsid w:val="005C1A56"/>
    <w:rsid w:val="005E3D71"/>
    <w:rsid w:val="005F525B"/>
    <w:rsid w:val="00621BDE"/>
    <w:rsid w:val="006A4B7F"/>
    <w:rsid w:val="006E0A4D"/>
    <w:rsid w:val="006E4DBC"/>
    <w:rsid w:val="0072307B"/>
    <w:rsid w:val="00745C4A"/>
    <w:rsid w:val="007A38AE"/>
    <w:rsid w:val="007E4350"/>
    <w:rsid w:val="00801CB1"/>
    <w:rsid w:val="008036ED"/>
    <w:rsid w:val="008A0C5A"/>
    <w:rsid w:val="0091601B"/>
    <w:rsid w:val="00952550"/>
    <w:rsid w:val="00955DD7"/>
    <w:rsid w:val="0097066B"/>
    <w:rsid w:val="00A06F52"/>
    <w:rsid w:val="00A41CEC"/>
    <w:rsid w:val="00A6499B"/>
    <w:rsid w:val="00A66190"/>
    <w:rsid w:val="00A670B4"/>
    <w:rsid w:val="00AB1D9B"/>
    <w:rsid w:val="00AC2CD2"/>
    <w:rsid w:val="00B20E1E"/>
    <w:rsid w:val="00B932CD"/>
    <w:rsid w:val="00BC4B9A"/>
    <w:rsid w:val="00C02A3C"/>
    <w:rsid w:val="00C37A6D"/>
    <w:rsid w:val="00CC64AE"/>
    <w:rsid w:val="00CE4388"/>
    <w:rsid w:val="00CE5CEF"/>
    <w:rsid w:val="00D71429"/>
    <w:rsid w:val="00DA7DEF"/>
    <w:rsid w:val="00DB0123"/>
    <w:rsid w:val="00DF2834"/>
    <w:rsid w:val="00E0654D"/>
    <w:rsid w:val="00E22C94"/>
    <w:rsid w:val="00E410C0"/>
    <w:rsid w:val="00E644AD"/>
    <w:rsid w:val="00EB1D58"/>
    <w:rsid w:val="00F26040"/>
    <w:rsid w:val="00F33638"/>
    <w:rsid w:val="00F35BCA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Tibshelf Parish Clerk</cp:lastModifiedBy>
  <cp:revision>13</cp:revision>
  <cp:lastPrinted>2022-03-16T10:42:00Z</cp:lastPrinted>
  <dcterms:created xsi:type="dcterms:W3CDTF">2022-06-19T15:23:00Z</dcterms:created>
  <dcterms:modified xsi:type="dcterms:W3CDTF">2022-06-21T12:18:00Z</dcterms:modified>
</cp:coreProperties>
</file>