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92D8" w14:textId="43AB3696" w:rsidR="004937E3" w:rsidRPr="007E00CA" w:rsidRDefault="00D541C6" w:rsidP="00624C1A">
      <w:pPr>
        <w:rPr>
          <w:b/>
          <w:bCs/>
          <w:sz w:val="22"/>
          <w:szCs w:val="22"/>
        </w:rPr>
      </w:pPr>
      <w:r w:rsidRPr="007E00CA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7F0E93" wp14:editId="6AA32C72">
            <wp:simplePos x="0" y="0"/>
            <wp:positionH relativeFrom="margin">
              <wp:align>right</wp:align>
            </wp:positionH>
            <wp:positionV relativeFrom="margin">
              <wp:posOffset>-912495</wp:posOffset>
            </wp:positionV>
            <wp:extent cx="1382395" cy="1184910"/>
            <wp:effectExtent l="0" t="0" r="8255" b="0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0" r="7273" b="7368"/>
                    <a:stretch/>
                  </pic:blipFill>
                  <pic:spPr bwMode="auto">
                    <a:xfrm>
                      <a:off x="0" y="0"/>
                      <a:ext cx="13823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0D0">
        <w:rPr>
          <w:b/>
          <w:bCs/>
          <w:noProof/>
          <w:lang w:eastAsia="en-GB"/>
        </w:rPr>
        <w:t>5</w:t>
      </w:r>
      <w:r w:rsidR="00342B5B" w:rsidRPr="00342B5B">
        <w:rPr>
          <w:b/>
          <w:bCs/>
          <w:noProof/>
          <w:vertAlign w:val="superscript"/>
          <w:lang w:eastAsia="en-GB"/>
        </w:rPr>
        <w:t>th</w:t>
      </w:r>
      <w:r w:rsidR="00342B5B">
        <w:rPr>
          <w:b/>
          <w:bCs/>
          <w:noProof/>
          <w:lang w:eastAsia="en-GB"/>
        </w:rPr>
        <w:t xml:space="preserve"> July</w:t>
      </w:r>
      <w:r w:rsidR="004A1F40" w:rsidRPr="007E00CA">
        <w:rPr>
          <w:b/>
          <w:bCs/>
          <w:sz w:val="22"/>
          <w:szCs w:val="22"/>
        </w:rPr>
        <w:t xml:space="preserve"> 202</w:t>
      </w:r>
      <w:r w:rsidR="009C0160" w:rsidRPr="007E00CA">
        <w:rPr>
          <w:b/>
          <w:bCs/>
          <w:sz w:val="22"/>
          <w:szCs w:val="22"/>
        </w:rPr>
        <w:t>3</w:t>
      </w:r>
    </w:p>
    <w:p w14:paraId="7247913B" w14:textId="3A3DF8FF" w:rsidR="003622C5" w:rsidRPr="003622C5" w:rsidRDefault="003622C5" w:rsidP="003622C5">
      <w:pPr>
        <w:rPr>
          <w:b/>
          <w:sz w:val="22"/>
          <w:szCs w:val="22"/>
        </w:rPr>
      </w:pPr>
    </w:p>
    <w:p w14:paraId="380CBC91" w14:textId="77777777" w:rsidR="00342B5B" w:rsidRPr="00207B89" w:rsidRDefault="00342B5B" w:rsidP="00342B5B">
      <w:pPr>
        <w:jc w:val="both"/>
        <w:rPr>
          <w:sz w:val="22"/>
          <w:szCs w:val="22"/>
        </w:rPr>
      </w:pPr>
      <w:r w:rsidRPr="00207B89">
        <w:rPr>
          <w:sz w:val="22"/>
          <w:szCs w:val="22"/>
        </w:rPr>
        <w:t xml:space="preserve">Dear </w:t>
      </w:r>
      <w:proofErr w:type="spellStart"/>
      <w:r>
        <w:rPr>
          <w:sz w:val="22"/>
          <w:szCs w:val="22"/>
        </w:rPr>
        <w:t>Tintwistle</w:t>
      </w:r>
      <w:proofErr w:type="spellEnd"/>
      <w:r>
        <w:rPr>
          <w:sz w:val="22"/>
          <w:szCs w:val="22"/>
        </w:rPr>
        <w:t xml:space="preserve"> Community Centre Committee</w:t>
      </w:r>
      <w:r w:rsidRPr="00207B89">
        <w:rPr>
          <w:sz w:val="22"/>
          <w:szCs w:val="22"/>
        </w:rPr>
        <w:t>,</w:t>
      </w:r>
    </w:p>
    <w:p w14:paraId="5BAADE1E" w14:textId="77777777" w:rsidR="00342B5B" w:rsidRDefault="00342B5B" w:rsidP="00342B5B">
      <w:pPr>
        <w:jc w:val="both"/>
        <w:rPr>
          <w:bCs/>
          <w:sz w:val="22"/>
          <w:szCs w:val="22"/>
        </w:rPr>
      </w:pPr>
      <w:r w:rsidRPr="00207B89">
        <w:rPr>
          <w:sz w:val="22"/>
          <w:szCs w:val="22"/>
        </w:rPr>
        <w:t xml:space="preserve">You are hereby summoned to attend the meeting of </w:t>
      </w:r>
      <w:proofErr w:type="spellStart"/>
      <w:r w:rsidRPr="00207B89">
        <w:rPr>
          <w:sz w:val="22"/>
          <w:szCs w:val="22"/>
        </w:rPr>
        <w:t>Tintwistle</w:t>
      </w:r>
      <w:proofErr w:type="spellEnd"/>
      <w:r w:rsidRPr="00207B89">
        <w:rPr>
          <w:sz w:val="22"/>
          <w:szCs w:val="22"/>
        </w:rPr>
        <w:t xml:space="preserve"> Parish Council to be held on </w:t>
      </w:r>
      <w:r>
        <w:rPr>
          <w:sz w:val="22"/>
          <w:szCs w:val="22"/>
        </w:rPr>
        <w:t>Monday 10</w:t>
      </w:r>
      <w:r w:rsidRPr="004119F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</w:t>
      </w:r>
      <w:r w:rsidRPr="00207B89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207B89">
        <w:rPr>
          <w:sz w:val="22"/>
          <w:szCs w:val="22"/>
        </w:rPr>
        <w:t xml:space="preserve"> at </w:t>
      </w:r>
      <w:r>
        <w:rPr>
          <w:sz w:val="22"/>
          <w:szCs w:val="22"/>
        </w:rPr>
        <w:t>6</w:t>
      </w:r>
      <w:r w:rsidRPr="00207B89">
        <w:rPr>
          <w:sz w:val="22"/>
          <w:szCs w:val="22"/>
        </w:rPr>
        <w:t xml:space="preserve">pm </w:t>
      </w:r>
      <w:r w:rsidRPr="00207B89">
        <w:rPr>
          <w:bCs/>
          <w:sz w:val="22"/>
          <w:szCs w:val="22"/>
        </w:rPr>
        <w:t>at the Council’s office</w:t>
      </w:r>
      <w:r>
        <w:rPr>
          <w:bCs/>
          <w:sz w:val="22"/>
          <w:szCs w:val="22"/>
        </w:rPr>
        <w:t>.</w:t>
      </w:r>
    </w:p>
    <w:p w14:paraId="4517FDC3" w14:textId="77777777" w:rsidR="00342B5B" w:rsidRPr="00207B89" w:rsidRDefault="00342B5B" w:rsidP="00342B5B">
      <w:pPr>
        <w:jc w:val="both"/>
        <w:rPr>
          <w:bCs/>
          <w:sz w:val="22"/>
          <w:szCs w:val="22"/>
        </w:rPr>
      </w:pPr>
    </w:p>
    <w:p w14:paraId="446F0C03" w14:textId="77777777" w:rsidR="00342B5B" w:rsidRPr="00AC2CD2" w:rsidRDefault="00342B5B" w:rsidP="00342B5B">
      <w:pPr>
        <w:rPr>
          <w:rFonts w:ascii="Blackadder ITC" w:hAnsi="Blackadder ITC"/>
          <w:b/>
          <w:bCs/>
          <w:sz w:val="22"/>
          <w:szCs w:val="22"/>
        </w:rPr>
      </w:pPr>
      <w:r>
        <w:rPr>
          <w:rFonts w:ascii="Blackadder ITC" w:hAnsi="Blackadder ITC"/>
          <w:b/>
          <w:bCs/>
          <w:sz w:val="22"/>
          <w:szCs w:val="22"/>
        </w:rPr>
        <w:t xml:space="preserve">Charlotte Strickland </w:t>
      </w:r>
    </w:p>
    <w:p w14:paraId="732CB7B0" w14:textId="77777777" w:rsidR="00342B5B" w:rsidRPr="00207B89" w:rsidRDefault="00342B5B" w:rsidP="00342B5B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Pr="00207B89">
        <w:rPr>
          <w:sz w:val="22"/>
          <w:szCs w:val="22"/>
        </w:rPr>
        <w:t xml:space="preserve"> Clerk to the Council </w:t>
      </w:r>
    </w:p>
    <w:p w14:paraId="158FCAA9" w14:textId="77777777" w:rsidR="00342B5B" w:rsidRPr="00207B89" w:rsidRDefault="00033828" w:rsidP="00342B5B">
      <w:pPr>
        <w:rPr>
          <w:bCs/>
          <w:color w:val="000000" w:themeColor="text1"/>
          <w:sz w:val="22"/>
          <w:szCs w:val="22"/>
        </w:rPr>
      </w:pPr>
      <w:hyperlink r:id="rId8" w:history="1">
        <w:r w:rsidR="00342B5B" w:rsidRPr="00207B89">
          <w:rPr>
            <w:rStyle w:val="Hyperlink"/>
            <w:color w:val="000000" w:themeColor="text1"/>
            <w:sz w:val="22"/>
            <w:szCs w:val="22"/>
          </w:rPr>
          <w:t>tpcounciloffices@aol.com</w:t>
        </w:r>
      </w:hyperlink>
    </w:p>
    <w:p w14:paraId="24125CA1" w14:textId="03781A28" w:rsidR="0096634B" w:rsidRPr="00207B89" w:rsidRDefault="0096634B" w:rsidP="0096634B">
      <w:pPr>
        <w:rPr>
          <w:sz w:val="22"/>
          <w:szCs w:val="22"/>
        </w:rPr>
      </w:pPr>
    </w:p>
    <w:p w14:paraId="1A4AF1BF" w14:textId="77777777" w:rsidR="00DB63AD" w:rsidRPr="001F2BA0" w:rsidRDefault="00DB63AD" w:rsidP="009C0160">
      <w:pPr>
        <w:spacing w:after="60"/>
        <w:rPr>
          <w:b/>
          <w:bCs/>
          <w:sz w:val="20"/>
          <w:szCs w:val="20"/>
        </w:rPr>
      </w:pPr>
    </w:p>
    <w:p w14:paraId="20CC6831" w14:textId="4779A853" w:rsidR="00342B5B" w:rsidRPr="00207B89" w:rsidRDefault="00342B5B" w:rsidP="00342B5B">
      <w:pPr>
        <w:rPr>
          <w:b/>
          <w:bCs/>
          <w:sz w:val="20"/>
          <w:szCs w:val="20"/>
        </w:rPr>
      </w:pPr>
      <w:r w:rsidRPr="00207B89">
        <w:rPr>
          <w:b/>
          <w:bCs/>
          <w:sz w:val="22"/>
          <w:szCs w:val="22"/>
          <w:u w:val="single"/>
        </w:rPr>
        <w:t>AGENDA</w:t>
      </w:r>
      <w:r w:rsidRPr="00207B89">
        <w:rPr>
          <w:sz w:val="22"/>
          <w:szCs w:val="22"/>
        </w:rPr>
        <w:t xml:space="preserve"> </w:t>
      </w:r>
      <w:r w:rsidRPr="00207B89">
        <w:rPr>
          <w:sz w:val="20"/>
          <w:szCs w:val="20"/>
        </w:rPr>
        <w:t>(</w:t>
      </w:r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5CC5D73F" w14:textId="77777777" w:rsidR="00342B5B" w:rsidRPr="00207B89" w:rsidRDefault="00342B5B" w:rsidP="007A6798">
      <w:pPr>
        <w:spacing w:line="360" w:lineRule="auto"/>
        <w:rPr>
          <w:b/>
          <w:sz w:val="12"/>
          <w:szCs w:val="12"/>
        </w:rPr>
      </w:pPr>
    </w:p>
    <w:p w14:paraId="2CDF759D" w14:textId="77777777" w:rsidR="00342B5B" w:rsidRDefault="00342B5B" w:rsidP="007A6798">
      <w:pPr>
        <w:pStyle w:val="ListParagraph"/>
        <w:numPr>
          <w:ilvl w:val="0"/>
          <w:numId w:val="3"/>
        </w:numPr>
        <w:spacing w:line="360" w:lineRule="auto"/>
        <w:ind w:left="357" w:hanging="357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5BAD3F67" w14:textId="76C7659A" w:rsidR="005211E4" w:rsidRPr="00207B89" w:rsidRDefault="008F5F21" w:rsidP="007A6798">
      <w:pPr>
        <w:pStyle w:val="ListParagraph"/>
        <w:numPr>
          <w:ilvl w:val="0"/>
          <w:numId w:val="3"/>
        </w:numPr>
        <w:spacing w:line="360" w:lineRule="auto"/>
        <w:ind w:left="357" w:hanging="357"/>
        <w:jc w:val="both"/>
        <w:rPr>
          <w:b/>
        </w:rPr>
      </w:pPr>
      <w:r>
        <w:rPr>
          <w:b/>
        </w:rPr>
        <w:t>Membership</w:t>
      </w:r>
      <w:r w:rsidR="00DB5F2E">
        <w:rPr>
          <w:b/>
        </w:rPr>
        <w:t xml:space="preserve"> </w:t>
      </w:r>
    </w:p>
    <w:p w14:paraId="13AFC6D4" w14:textId="77777777" w:rsidR="00342B5B" w:rsidRDefault="00342B5B" w:rsidP="007A6798">
      <w:pPr>
        <w:pStyle w:val="ListParagraph"/>
        <w:numPr>
          <w:ilvl w:val="0"/>
          <w:numId w:val="3"/>
        </w:numPr>
        <w:spacing w:line="360" w:lineRule="auto"/>
        <w:ind w:left="357" w:hanging="357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</w:p>
    <w:p w14:paraId="596B6EBB" w14:textId="193AC017" w:rsidR="00342B5B" w:rsidRPr="00207B89" w:rsidRDefault="00342B5B" w:rsidP="007A6798">
      <w:pPr>
        <w:pStyle w:val="ListParagraph"/>
        <w:numPr>
          <w:ilvl w:val="0"/>
          <w:numId w:val="3"/>
        </w:numPr>
        <w:spacing w:line="360" w:lineRule="auto"/>
        <w:ind w:left="357" w:hanging="357"/>
        <w:jc w:val="both"/>
        <w:rPr>
          <w:b/>
        </w:rPr>
      </w:pPr>
      <w:r>
        <w:rPr>
          <w:b/>
        </w:rPr>
        <w:t xml:space="preserve">Minutes of </w:t>
      </w:r>
      <w:r w:rsidR="00090BB6">
        <w:rPr>
          <w:b/>
        </w:rPr>
        <w:t>3</w:t>
      </w:r>
      <w:r w:rsidR="002C30D0" w:rsidRPr="002C30D0">
        <w:rPr>
          <w:b/>
          <w:vertAlign w:val="superscript"/>
        </w:rPr>
        <w:t>rd</w:t>
      </w:r>
      <w:r w:rsidR="00090BB6">
        <w:rPr>
          <w:b/>
        </w:rPr>
        <w:t xml:space="preserve"> </w:t>
      </w:r>
      <w:r>
        <w:rPr>
          <w:b/>
        </w:rPr>
        <w:t>May meeting</w:t>
      </w:r>
    </w:p>
    <w:p w14:paraId="0983F339" w14:textId="2293703F" w:rsidR="00342B5B" w:rsidRPr="008F5655" w:rsidRDefault="00342B5B" w:rsidP="007A6798">
      <w:pPr>
        <w:pStyle w:val="BodyTex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r w:rsidRPr="00207B89">
        <w:rPr>
          <w:rFonts w:ascii="Times New Roman" w:hAnsi="Times New Roman"/>
          <w:b w:val="0"/>
          <w:bCs w:val="0"/>
          <w:sz w:val="24"/>
        </w:rPr>
        <w:t>Up</w:t>
      </w:r>
      <w:r w:rsidR="00090BB6">
        <w:rPr>
          <w:rFonts w:ascii="Times New Roman" w:hAnsi="Times New Roman"/>
          <w:b w:val="0"/>
          <w:bCs w:val="0"/>
          <w:sz w:val="24"/>
        </w:rPr>
        <w:t xml:space="preserve"> </w:t>
      </w:r>
      <w:r w:rsidRPr="00207B89">
        <w:rPr>
          <w:rFonts w:ascii="Times New Roman" w:hAnsi="Times New Roman"/>
          <w:b w:val="0"/>
          <w:bCs w:val="0"/>
          <w:sz w:val="24"/>
        </w:rPr>
        <w:t>to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26168BC7" w14:textId="1490ACA6" w:rsidR="00342B5B" w:rsidRPr="008F5655" w:rsidRDefault="00342B5B" w:rsidP="007A6798">
      <w:pPr>
        <w:pStyle w:val="BodyTex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/>
          <w:i/>
          <w:iCs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Review TCC Committee </w:t>
      </w:r>
      <w:r w:rsidRPr="008F5655">
        <w:rPr>
          <w:rFonts w:ascii="Times New Roman" w:hAnsi="Times New Roman"/>
          <w:sz w:val="24"/>
        </w:rPr>
        <w:t>Terms of Reference</w:t>
      </w:r>
      <w:r>
        <w:rPr>
          <w:rFonts w:ascii="Times New Roman" w:hAnsi="Times New Roman"/>
          <w:sz w:val="24"/>
        </w:rPr>
        <w:t xml:space="preserve"> </w:t>
      </w:r>
    </w:p>
    <w:p w14:paraId="49FD225D" w14:textId="443EC0E3" w:rsidR="00342B5B" w:rsidRPr="00342B5B" w:rsidRDefault="00342B5B" w:rsidP="007A6798">
      <w:pPr>
        <w:pStyle w:val="ListParagraph"/>
        <w:numPr>
          <w:ilvl w:val="0"/>
          <w:numId w:val="3"/>
        </w:numPr>
        <w:spacing w:line="360" w:lineRule="auto"/>
        <w:rPr>
          <w:b/>
          <w:bCs/>
        </w:rPr>
      </w:pPr>
      <w:r w:rsidRPr="00342B5B">
        <w:rPr>
          <w:b/>
          <w:bCs/>
        </w:rPr>
        <w:t xml:space="preserve">Planning Permission Outcomes and Next Steps </w:t>
      </w:r>
      <w:r w:rsidRPr="00342B5B">
        <w:t>To receive an update on meeting the pre-commencement conditions</w:t>
      </w:r>
      <w:r>
        <w:t xml:space="preserve"> and agree the next steps.</w:t>
      </w:r>
    </w:p>
    <w:p w14:paraId="0F1C3828" w14:textId="2C4E0099" w:rsidR="00342B5B" w:rsidRPr="00CA165B" w:rsidRDefault="00342B5B" w:rsidP="007A6798">
      <w:pPr>
        <w:pStyle w:val="ListParagraph"/>
        <w:numPr>
          <w:ilvl w:val="0"/>
          <w:numId w:val="3"/>
        </w:numPr>
        <w:spacing w:line="360" w:lineRule="auto"/>
        <w:ind w:left="357" w:hanging="357"/>
      </w:pPr>
      <w:r>
        <w:rPr>
          <w:b/>
          <w:bCs/>
        </w:rPr>
        <w:t xml:space="preserve">Business Case for PWL </w:t>
      </w:r>
      <w:r>
        <w:t>To receive an update on the Business Case to date and plan the consultation events.</w:t>
      </w:r>
    </w:p>
    <w:p w14:paraId="48A31F5D" w14:textId="68CBFD6B" w:rsidR="00342B5B" w:rsidRPr="00342B5B" w:rsidRDefault="00342B5B" w:rsidP="007A6798">
      <w:pPr>
        <w:pStyle w:val="ListParagraph"/>
        <w:numPr>
          <w:ilvl w:val="0"/>
          <w:numId w:val="3"/>
        </w:numPr>
        <w:spacing w:line="360" w:lineRule="auto"/>
        <w:rPr>
          <w:b/>
          <w:bCs/>
        </w:rPr>
      </w:pPr>
      <w:r w:rsidRPr="00342B5B">
        <w:rPr>
          <w:b/>
          <w:bCs/>
        </w:rPr>
        <w:t xml:space="preserve">Planning Forward </w:t>
      </w:r>
      <w:r>
        <w:t xml:space="preserve">To receive a report on </w:t>
      </w:r>
      <w:r w:rsidR="007A6798">
        <w:t>the next stage of the project – commissioning working drawings and specifications – and to consider the recommendations.</w:t>
      </w:r>
    </w:p>
    <w:p w14:paraId="34F6FB8B" w14:textId="77777777" w:rsidR="00342B5B" w:rsidRDefault="00342B5B" w:rsidP="007A6798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357" w:hanging="357"/>
        <w:rPr>
          <w:b/>
          <w:bCs/>
        </w:rPr>
      </w:pPr>
      <w:r w:rsidRPr="00A41B52">
        <w:rPr>
          <w:b/>
          <w:bCs/>
        </w:rPr>
        <w:t xml:space="preserve">Bowling Club Lease </w:t>
      </w:r>
      <w:r>
        <w:rPr>
          <w:b/>
          <w:bCs/>
        </w:rPr>
        <w:t xml:space="preserve">and Involvement </w:t>
      </w:r>
    </w:p>
    <w:p w14:paraId="021CC54A" w14:textId="676EE562" w:rsidR="00342B5B" w:rsidRDefault="00342B5B" w:rsidP="007A6798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357" w:hanging="357"/>
        <w:rPr>
          <w:b/>
          <w:bCs/>
        </w:rPr>
      </w:pPr>
      <w:r>
        <w:rPr>
          <w:b/>
          <w:bCs/>
        </w:rPr>
        <w:t>Future</w:t>
      </w:r>
      <w:r w:rsidRPr="00EF48CC">
        <w:rPr>
          <w:b/>
          <w:bCs/>
        </w:rPr>
        <w:t xml:space="preserve"> Programme of Work</w:t>
      </w:r>
      <w:r>
        <w:rPr>
          <w:b/>
          <w:bCs/>
        </w:rPr>
        <w:t xml:space="preserve"> </w:t>
      </w:r>
      <w:r>
        <w:t>To review and update as necessary</w:t>
      </w:r>
      <w:r w:rsidR="007A6798">
        <w:t>.</w:t>
      </w:r>
    </w:p>
    <w:p w14:paraId="24C9476E" w14:textId="77777777" w:rsidR="00342B5B" w:rsidRPr="00A41B52" w:rsidRDefault="00342B5B" w:rsidP="007A6798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357" w:hanging="357"/>
        <w:rPr>
          <w:b/>
          <w:bCs/>
        </w:rPr>
      </w:pPr>
      <w:r w:rsidRPr="00A41B52">
        <w:rPr>
          <w:b/>
          <w:bCs/>
        </w:rPr>
        <w:t>Date of Next Meeting</w:t>
      </w:r>
    </w:p>
    <w:p w14:paraId="15CE46F3" w14:textId="65B725DF" w:rsidR="0096634B" w:rsidRDefault="0096634B" w:rsidP="0096634B">
      <w:pPr>
        <w:spacing w:after="80"/>
        <w:jc w:val="both"/>
        <w:rPr>
          <w:b/>
        </w:rPr>
      </w:pPr>
    </w:p>
    <w:p w14:paraId="082592E1" w14:textId="77777777" w:rsidR="0096634B" w:rsidRDefault="0096634B" w:rsidP="0096634B">
      <w:pPr>
        <w:rPr>
          <w:rFonts w:ascii="Blackadder ITC" w:hAnsi="Blackadder ITC"/>
          <w:b/>
          <w:bCs/>
          <w:sz w:val="32"/>
          <w:szCs w:val="32"/>
        </w:rPr>
      </w:pPr>
    </w:p>
    <w:p w14:paraId="3E34BC38" w14:textId="77777777" w:rsidR="0096634B" w:rsidRPr="0096634B" w:rsidRDefault="0096634B" w:rsidP="0096634B">
      <w:pPr>
        <w:spacing w:after="80"/>
        <w:jc w:val="both"/>
        <w:rPr>
          <w:b/>
        </w:rPr>
      </w:pPr>
    </w:p>
    <w:sectPr w:rsidR="0096634B" w:rsidRPr="0096634B" w:rsidSect="009C01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5A81" w14:textId="77777777" w:rsidR="00FD0691" w:rsidRDefault="00FD0691" w:rsidP="00CC082E">
      <w:r>
        <w:separator/>
      </w:r>
    </w:p>
  </w:endnote>
  <w:endnote w:type="continuationSeparator" w:id="0">
    <w:p w14:paraId="3E9B9F5F" w14:textId="77777777" w:rsidR="00FD0691" w:rsidRDefault="00FD0691" w:rsidP="00C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E731" w14:textId="042C4ACA" w:rsidR="008E35E7" w:rsidRDefault="008E35E7" w:rsidP="008E35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D587" w14:textId="77777777" w:rsidR="00FD0691" w:rsidRDefault="00FD0691" w:rsidP="00CC082E">
      <w:r>
        <w:separator/>
      </w:r>
    </w:p>
  </w:footnote>
  <w:footnote w:type="continuationSeparator" w:id="0">
    <w:p w14:paraId="6AA19741" w14:textId="77777777" w:rsidR="00FD0691" w:rsidRDefault="00FD0691" w:rsidP="00CC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674" w14:textId="08F48FD8" w:rsidR="00CC082E" w:rsidRPr="00FD424B" w:rsidRDefault="00CC082E" w:rsidP="00CC082E">
    <w:pPr>
      <w:jc w:val="center"/>
      <w:rPr>
        <w:noProof/>
        <w:lang w:eastAsia="en-GB"/>
      </w:rPr>
    </w:pPr>
    <w:r>
      <w:rPr>
        <w:noProof/>
        <w:lang w:eastAsia="en-GB"/>
      </w:rPr>
      <w:t>`</w:t>
    </w:r>
    <w:proofErr w:type="spellStart"/>
    <w:r w:rsidRPr="001F492E">
      <w:rPr>
        <w:b/>
        <w:sz w:val="32"/>
        <w:szCs w:val="32"/>
      </w:rPr>
      <w:t>Tintwistle</w:t>
    </w:r>
    <w:proofErr w:type="spellEnd"/>
    <w:r w:rsidRPr="001F492E">
      <w:rPr>
        <w:b/>
        <w:sz w:val="32"/>
        <w:szCs w:val="32"/>
      </w:rPr>
      <w:t xml:space="preserve"> Parish Council</w:t>
    </w:r>
  </w:p>
  <w:p w14:paraId="0DDAA448" w14:textId="77777777" w:rsidR="00CC082E" w:rsidRDefault="00CC082E" w:rsidP="00CC082E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Sexton Street, </w:t>
    </w:r>
    <w:proofErr w:type="spellStart"/>
    <w:r w:rsidRPr="00D26B04">
      <w:rPr>
        <w:b/>
        <w:sz w:val="22"/>
        <w:szCs w:val="22"/>
      </w:rPr>
      <w:t>Tintwistle</w:t>
    </w:r>
    <w:proofErr w:type="spellEnd"/>
    <w:r>
      <w:rPr>
        <w:b/>
        <w:sz w:val="22"/>
        <w:szCs w:val="22"/>
      </w:rPr>
      <w:t xml:space="preserve">, </w:t>
    </w:r>
    <w:r w:rsidRPr="00D26B04">
      <w:rPr>
        <w:b/>
        <w:sz w:val="22"/>
        <w:szCs w:val="22"/>
      </w:rPr>
      <w:t>SK13 1JN</w:t>
    </w:r>
  </w:p>
  <w:p w14:paraId="17DD269D" w14:textId="254F4FBF" w:rsidR="00CC082E" w:rsidRDefault="00033828" w:rsidP="00CC082E">
    <w:pPr>
      <w:jc w:val="center"/>
      <w:rPr>
        <w:b/>
        <w:sz w:val="22"/>
        <w:szCs w:val="22"/>
        <w:u w:val="single"/>
      </w:rPr>
    </w:pPr>
    <w:hyperlink r:id="rId1" w:history="1">
      <w:r w:rsidR="008E35E7" w:rsidRPr="00C8489F">
        <w:rPr>
          <w:rStyle w:val="Hyperlink"/>
          <w:b/>
          <w:sz w:val="22"/>
          <w:szCs w:val="22"/>
        </w:rPr>
        <w:t>https://tintwistleparishcouncil.org.uk</w:t>
      </w:r>
    </w:hyperlink>
  </w:p>
  <w:p w14:paraId="13BF7EBF" w14:textId="77777777" w:rsidR="008E35E7" w:rsidRPr="00FA6BBF" w:rsidRDefault="008E35E7" w:rsidP="00CC082E">
    <w:pPr>
      <w:jc w:val="center"/>
      <w:rPr>
        <w:b/>
        <w:sz w:val="22"/>
        <w:szCs w:val="22"/>
        <w:u w:val="single"/>
      </w:rPr>
    </w:pPr>
  </w:p>
  <w:p w14:paraId="625A3E34" w14:textId="77777777" w:rsidR="00CC082E" w:rsidRDefault="00CC082E" w:rsidP="00CC08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42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57E90"/>
    <w:multiLevelType w:val="hybridMultilevel"/>
    <w:tmpl w:val="40DCAA2C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A53CC"/>
    <w:multiLevelType w:val="hybridMultilevel"/>
    <w:tmpl w:val="002E49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D6998"/>
    <w:multiLevelType w:val="hybridMultilevel"/>
    <w:tmpl w:val="6FDA7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533"/>
    <w:multiLevelType w:val="hybridMultilevel"/>
    <w:tmpl w:val="EC60BA14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A0AE9"/>
    <w:multiLevelType w:val="hybridMultilevel"/>
    <w:tmpl w:val="8248807A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63B6EF4"/>
    <w:multiLevelType w:val="hybridMultilevel"/>
    <w:tmpl w:val="69D224B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0F95"/>
    <w:multiLevelType w:val="hybridMultilevel"/>
    <w:tmpl w:val="30C2EB30"/>
    <w:lvl w:ilvl="0" w:tplc="53B005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2020EF68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22DC7"/>
    <w:multiLevelType w:val="hybridMultilevel"/>
    <w:tmpl w:val="C4B4C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616E1"/>
    <w:multiLevelType w:val="hybridMultilevel"/>
    <w:tmpl w:val="48F66344"/>
    <w:lvl w:ilvl="0" w:tplc="B6404E1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DFE"/>
    <w:multiLevelType w:val="hybridMultilevel"/>
    <w:tmpl w:val="134CB1E4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5CA0964"/>
    <w:multiLevelType w:val="hybridMultilevel"/>
    <w:tmpl w:val="14A8BD5E"/>
    <w:lvl w:ilvl="0" w:tplc="5E7AF5F8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ED85B2B"/>
    <w:multiLevelType w:val="hybridMultilevel"/>
    <w:tmpl w:val="7A569DC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5393"/>
    <w:multiLevelType w:val="hybridMultilevel"/>
    <w:tmpl w:val="D5DC1724"/>
    <w:lvl w:ilvl="0" w:tplc="D8CEF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5F77"/>
    <w:multiLevelType w:val="hybridMultilevel"/>
    <w:tmpl w:val="41AA9E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636CF"/>
    <w:multiLevelType w:val="hybridMultilevel"/>
    <w:tmpl w:val="B1FA784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7A07"/>
    <w:multiLevelType w:val="hybridMultilevel"/>
    <w:tmpl w:val="1F3A7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36FD6"/>
    <w:multiLevelType w:val="hybridMultilevel"/>
    <w:tmpl w:val="8EB4274E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F2D"/>
    <w:multiLevelType w:val="hybridMultilevel"/>
    <w:tmpl w:val="B38CAEF6"/>
    <w:lvl w:ilvl="0" w:tplc="89EA700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2020EF68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2141D"/>
    <w:multiLevelType w:val="hybridMultilevel"/>
    <w:tmpl w:val="99EEAA5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3894"/>
    <w:multiLevelType w:val="hybridMultilevel"/>
    <w:tmpl w:val="C5F6E0DC"/>
    <w:lvl w:ilvl="0" w:tplc="FFFFFFFF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EFB29E1"/>
    <w:multiLevelType w:val="hybridMultilevel"/>
    <w:tmpl w:val="98044D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0282">
    <w:abstractNumId w:val="12"/>
  </w:num>
  <w:num w:numId="2" w16cid:durableId="1209611488">
    <w:abstractNumId w:val="8"/>
  </w:num>
  <w:num w:numId="3" w16cid:durableId="758598276">
    <w:abstractNumId w:val="10"/>
  </w:num>
  <w:num w:numId="4" w16cid:durableId="8215586">
    <w:abstractNumId w:val="9"/>
  </w:num>
  <w:num w:numId="5" w16cid:durableId="1347975267">
    <w:abstractNumId w:val="19"/>
  </w:num>
  <w:num w:numId="6" w16cid:durableId="1094669827">
    <w:abstractNumId w:val="18"/>
  </w:num>
  <w:num w:numId="7" w16cid:durableId="2006275642">
    <w:abstractNumId w:val="15"/>
  </w:num>
  <w:num w:numId="8" w16cid:durableId="950936814">
    <w:abstractNumId w:val="24"/>
  </w:num>
  <w:num w:numId="9" w16cid:durableId="776173698">
    <w:abstractNumId w:val="20"/>
  </w:num>
  <w:num w:numId="10" w16cid:durableId="1611667628">
    <w:abstractNumId w:val="13"/>
  </w:num>
  <w:num w:numId="11" w16cid:durableId="1739092458">
    <w:abstractNumId w:val="22"/>
  </w:num>
  <w:num w:numId="12" w16cid:durableId="1616908732">
    <w:abstractNumId w:val="2"/>
  </w:num>
  <w:num w:numId="13" w16cid:durableId="1575318726">
    <w:abstractNumId w:val="5"/>
  </w:num>
  <w:num w:numId="14" w16cid:durableId="991299412">
    <w:abstractNumId w:val="23"/>
  </w:num>
  <w:num w:numId="15" w16cid:durableId="1937596996">
    <w:abstractNumId w:val="14"/>
  </w:num>
  <w:num w:numId="16" w16cid:durableId="279999005">
    <w:abstractNumId w:val="6"/>
  </w:num>
  <w:num w:numId="17" w16cid:durableId="1241256197">
    <w:abstractNumId w:val="1"/>
  </w:num>
  <w:num w:numId="18" w16cid:durableId="1504708852">
    <w:abstractNumId w:val="0"/>
  </w:num>
  <w:num w:numId="19" w16cid:durableId="93674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0990409">
    <w:abstractNumId w:val="16"/>
  </w:num>
  <w:num w:numId="21" w16cid:durableId="1386248404">
    <w:abstractNumId w:val="21"/>
  </w:num>
  <w:num w:numId="22" w16cid:durableId="911089487">
    <w:abstractNumId w:val="11"/>
  </w:num>
  <w:num w:numId="23" w16cid:durableId="268394115">
    <w:abstractNumId w:val="4"/>
  </w:num>
  <w:num w:numId="24" w16cid:durableId="614407312">
    <w:abstractNumId w:val="17"/>
  </w:num>
  <w:num w:numId="25" w16cid:durableId="1415740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6"/>
    <w:rsid w:val="00011D0E"/>
    <w:rsid w:val="00013DD9"/>
    <w:rsid w:val="00014E30"/>
    <w:rsid w:val="00016DD5"/>
    <w:rsid w:val="00022EED"/>
    <w:rsid w:val="00026850"/>
    <w:rsid w:val="00033828"/>
    <w:rsid w:val="00054F42"/>
    <w:rsid w:val="00056A4C"/>
    <w:rsid w:val="00060D2F"/>
    <w:rsid w:val="000819C6"/>
    <w:rsid w:val="00090BB6"/>
    <w:rsid w:val="000957DC"/>
    <w:rsid w:val="000A1DBE"/>
    <w:rsid w:val="000D494D"/>
    <w:rsid w:val="000E4525"/>
    <w:rsid w:val="000E47AA"/>
    <w:rsid w:val="00101C88"/>
    <w:rsid w:val="001111FD"/>
    <w:rsid w:val="001137C1"/>
    <w:rsid w:val="001146B8"/>
    <w:rsid w:val="00186F33"/>
    <w:rsid w:val="001C2E7C"/>
    <w:rsid w:val="001E1633"/>
    <w:rsid w:val="001F54A3"/>
    <w:rsid w:val="002255DF"/>
    <w:rsid w:val="0023048C"/>
    <w:rsid w:val="00230ECA"/>
    <w:rsid w:val="002342B1"/>
    <w:rsid w:val="0024246D"/>
    <w:rsid w:val="00246EF8"/>
    <w:rsid w:val="002554C1"/>
    <w:rsid w:val="002A0F18"/>
    <w:rsid w:val="002A119F"/>
    <w:rsid w:val="002B7F71"/>
    <w:rsid w:val="002C30D0"/>
    <w:rsid w:val="00342B5B"/>
    <w:rsid w:val="00351A35"/>
    <w:rsid w:val="003606C2"/>
    <w:rsid w:val="003622C5"/>
    <w:rsid w:val="0039475B"/>
    <w:rsid w:val="003A3BC8"/>
    <w:rsid w:val="003B56D6"/>
    <w:rsid w:val="003C2BEE"/>
    <w:rsid w:val="003D0290"/>
    <w:rsid w:val="003E015D"/>
    <w:rsid w:val="003F257F"/>
    <w:rsid w:val="003F3ECA"/>
    <w:rsid w:val="004064F5"/>
    <w:rsid w:val="00441256"/>
    <w:rsid w:val="0045186C"/>
    <w:rsid w:val="00471B33"/>
    <w:rsid w:val="004937E3"/>
    <w:rsid w:val="004971F5"/>
    <w:rsid w:val="004A1F40"/>
    <w:rsid w:val="004A5F6E"/>
    <w:rsid w:val="004B34EE"/>
    <w:rsid w:val="004D76C3"/>
    <w:rsid w:val="004F248F"/>
    <w:rsid w:val="004F2BBC"/>
    <w:rsid w:val="004F6D2A"/>
    <w:rsid w:val="00500382"/>
    <w:rsid w:val="0050138B"/>
    <w:rsid w:val="005034F9"/>
    <w:rsid w:val="00506D7D"/>
    <w:rsid w:val="00507AC7"/>
    <w:rsid w:val="00511439"/>
    <w:rsid w:val="005211E4"/>
    <w:rsid w:val="00535DBD"/>
    <w:rsid w:val="00544E62"/>
    <w:rsid w:val="00567C57"/>
    <w:rsid w:val="0058706D"/>
    <w:rsid w:val="005B0542"/>
    <w:rsid w:val="005B6C2C"/>
    <w:rsid w:val="005D0D10"/>
    <w:rsid w:val="005E0CA0"/>
    <w:rsid w:val="005E6EC9"/>
    <w:rsid w:val="006065E5"/>
    <w:rsid w:val="00624C1A"/>
    <w:rsid w:val="00631F87"/>
    <w:rsid w:val="00635850"/>
    <w:rsid w:val="006450D9"/>
    <w:rsid w:val="006544E8"/>
    <w:rsid w:val="006610F3"/>
    <w:rsid w:val="0067780F"/>
    <w:rsid w:val="00695124"/>
    <w:rsid w:val="006A0AEA"/>
    <w:rsid w:val="006B438F"/>
    <w:rsid w:val="006C0391"/>
    <w:rsid w:val="006C23A0"/>
    <w:rsid w:val="006D02EB"/>
    <w:rsid w:val="00735094"/>
    <w:rsid w:val="007478B8"/>
    <w:rsid w:val="007507FD"/>
    <w:rsid w:val="00751A93"/>
    <w:rsid w:val="00755516"/>
    <w:rsid w:val="00756F86"/>
    <w:rsid w:val="007639D9"/>
    <w:rsid w:val="00763FFF"/>
    <w:rsid w:val="0078368A"/>
    <w:rsid w:val="007A031F"/>
    <w:rsid w:val="007A6798"/>
    <w:rsid w:val="007C4FEE"/>
    <w:rsid w:val="007C7DE8"/>
    <w:rsid w:val="007D7E68"/>
    <w:rsid w:val="007E00CA"/>
    <w:rsid w:val="007F17FF"/>
    <w:rsid w:val="00804449"/>
    <w:rsid w:val="008331C6"/>
    <w:rsid w:val="00856050"/>
    <w:rsid w:val="00856DDD"/>
    <w:rsid w:val="00860301"/>
    <w:rsid w:val="00884032"/>
    <w:rsid w:val="00887CE7"/>
    <w:rsid w:val="008942DA"/>
    <w:rsid w:val="008B2A38"/>
    <w:rsid w:val="008C45AE"/>
    <w:rsid w:val="008C7ABA"/>
    <w:rsid w:val="008C7AF7"/>
    <w:rsid w:val="008E35E7"/>
    <w:rsid w:val="008F5F21"/>
    <w:rsid w:val="009177D7"/>
    <w:rsid w:val="0092408F"/>
    <w:rsid w:val="009255FB"/>
    <w:rsid w:val="00930CBF"/>
    <w:rsid w:val="00954DC0"/>
    <w:rsid w:val="009662F1"/>
    <w:rsid w:val="0096634B"/>
    <w:rsid w:val="009776E9"/>
    <w:rsid w:val="00997BF4"/>
    <w:rsid w:val="009C0160"/>
    <w:rsid w:val="009C7A5C"/>
    <w:rsid w:val="009E1E7A"/>
    <w:rsid w:val="009E6C60"/>
    <w:rsid w:val="00A118B5"/>
    <w:rsid w:val="00A14E13"/>
    <w:rsid w:val="00A443A6"/>
    <w:rsid w:val="00A475F2"/>
    <w:rsid w:val="00A55937"/>
    <w:rsid w:val="00A633E4"/>
    <w:rsid w:val="00A77BB4"/>
    <w:rsid w:val="00A96CE6"/>
    <w:rsid w:val="00AB3376"/>
    <w:rsid w:val="00AB34F2"/>
    <w:rsid w:val="00AB39FA"/>
    <w:rsid w:val="00AE423B"/>
    <w:rsid w:val="00AE633C"/>
    <w:rsid w:val="00AF36DC"/>
    <w:rsid w:val="00B02C2B"/>
    <w:rsid w:val="00B16CA1"/>
    <w:rsid w:val="00B22019"/>
    <w:rsid w:val="00B253B1"/>
    <w:rsid w:val="00B35E1E"/>
    <w:rsid w:val="00B52DF7"/>
    <w:rsid w:val="00B556C4"/>
    <w:rsid w:val="00B566CE"/>
    <w:rsid w:val="00B66D80"/>
    <w:rsid w:val="00B67F52"/>
    <w:rsid w:val="00B73224"/>
    <w:rsid w:val="00B93FE9"/>
    <w:rsid w:val="00BB7643"/>
    <w:rsid w:val="00BC216A"/>
    <w:rsid w:val="00C155F3"/>
    <w:rsid w:val="00C3079D"/>
    <w:rsid w:val="00C544B6"/>
    <w:rsid w:val="00C630E0"/>
    <w:rsid w:val="00C633DA"/>
    <w:rsid w:val="00C7554F"/>
    <w:rsid w:val="00C8501F"/>
    <w:rsid w:val="00CC082E"/>
    <w:rsid w:val="00CD2274"/>
    <w:rsid w:val="00CE3EF2"/>
    <w:rsid w:val="00D0261C"/>
    <w:rsid w:val="00D03BF6"/>
    <w:rsid w:val="00D062BD"/>
    <w:rsid w:val="00D06D63"/>
    <w:rsid w:val="00D167F3"/>
    <w:rsid w:val="00D37757"/>
    <w:rsid w:val="00D541C6"/>
    <w:rsid w:val="00D7353C"/>
    <w:rsid w:val="00D76CB3"/>
    <w:rsid w:val="00D866C9"/>
    <w:rsid w:val="00D92A30"/>
    <w:rsid w:val="00D94B40"/>
    <w:rsid w:val="00DB47F8"/>
    <w:rsid w:val="00DB5F2E"/>
    <w:rsid w:val="00DB63AD"/>
    <w:rsid w:val="00DC0795"/>
    <w:rsid w:val="00DD26C9"/>
    <w:rsid w:val="00DD5BA0"/>
    <w:rsid w:val="00DF0137"/>
    <w:rsid w:val="00DF761A"/>
    <w:rsid w:val="00DF7C9E"/>
    <w:rsid w:val="00E12406"/>
    <w:rsid w:val="00E178E9"/>
    <w:rsid w:val="00E24528"/>
    <w:rsid w:val="00E40F5F"/>
    <w:rsid w:val="00E47E38"/>
    <w:rsid w:val="00E52403"/>
    <w:rsid w:val="00E555B1"/>
    <w:rsid w:val="00E711B6"/>
    <w:rsid w:val="00E75825"/>
    <w:rsid w:val="00E81925"/>
    <w:rsid w:val="00E9326E"/>
    <w:rsid w:val="00EB25DE"/>
    <w:rsid w:val="00EC1E9A"/>
    <w:rsid w:val="00F306DF"/>
    <w:rsid w:val="00F40BAE"/>
    <w:rsid w:val="00F55ACC"/>
    <w:rsid w:val="00F70EE2"/>
    <w:rsid w:val="00FA0213"/>
    <w:rsid w:val="00FA0F89"/>
    <w:rsid w:val="00FB2A99"/>
    <w:rsid w:val="00FB7325"/>
    <w:rsid w:val="00FC79FF"/>
    <w:rsid w:val="00FD0691"/>
    <w:rsid w:val="00FD424B"/>
    <w:rsid w:val="00FF0B73"/>
    <w:rsid w:val="00FF3147"/>
    <w:rsid w:val="00FF73AA"/>
    <w:rsid w:val="7BD18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1A6"/>
  <w15:chartTrackingRefBased/>
  <w15:docId w15:val="{A4652E04-92E8-4D05-9D72-D76C17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56D6"/>
    <w:pPr>
      <w:keepNext/>
      <w:numPr>
        <w:numId w:val="2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3B56D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56D6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B56D6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56D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3B56D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B34EE"/>
    <w:pPr>
      <w:numPr>
        <w:numId w:val="18"/>
      </w:numPr>
      <w:contextualSpacing/>
    </w:pPr>
  </w:style>
  <w:style w:type="paragraph" w:customStyle="1" w:styleId="Agenda2">
    <w:name w:val="Agenda 2"/>
    <w:basedOn w:val="Normal"/>
    <w:autoRedefine/>
    <w:uiPriority w:val="99"/>
    <w:rsid w:val="003D0290"/>
    <w:pPr>
      <w:widowControl w:val="0"/>
      <w:shd w:val="clear" w:color="auto" w:fill="FFFFFF"/>
      <w:tabs>
        <w:tab w:val="left" w:pos="1247"/>
        <w:tab w:val="left" w:pos="1418"/>
        <w:tab w:val="left" w:pos="1701"/>
      </w:tabs>
      <w:ind w:left="454"/>
      <w:contextualSpacing/>
    </w:pPr>
    <w:rPr>
      <w:rFonts w:ascii="Tahoma" w:hAnsi="Tahoma" w:cs="Tahoma"/>
      <w:bCs/>
      <w:iCs/>
      <w:color w:val="222222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D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B39FA"/>
  </w:style>
  <w:style w:type="paragraph" w:styleId="Header">
    <w:name w:val="header"/>
    <w:basedOn w:val="Normal"/>
    <w:link w:val="HeaderChar"/>
    <w:uiPriority w:val="99"/>
    <w:unhideWhenUsed/>
    <w:rsid w:val="00CC0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2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3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3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5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ounciloffices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intwistle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Strickland</dc:creator>
  <cp:keywords/>
  <dc:description/>
  <cp:lastModifiedBy>parish council</cp:lastModifiedBy>
  <cp:revision>4</cp:revision>
  <cp:lastPrinted>2023-04-11T11:29:00Z</cp:lastPrinted>
  <dcterms:created xsi:type="dcterms:W3CDTF">2023-07-05T19:12:00Z</dcterms:created>
  <dcterms:modified xsi:type="dcterms:W3CDTF">2023-07-05T19:14:00Z</dcterms:modified>
</cp:coreProperties>
</file>