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CF5A" w14:textId="2C0F7615" w:rsidR="004937E3" w:rsidRPr="007E00CA" w:rsidRDefault="00D541C6" w:rsidP="31F8A556">
      <w:pPr>
        <w:rPr>
          <w:b/>
          <w:bCs/>
          <w:sz w:val="22"/>
          <w:szCs w:val="22"/>
        </w:rPr>
      </w:pPr>
      <w:r w:rsidRPr="00410F05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7F0E93" wp14:editId="1C2D6300">
            <wp:simplePos x="0" y="0"/>
            <wp:positionH relativeFrom="margin">
              <wp:align>right</wp:align>
            </wp:positionH>
            <wp:positionV relativeFrom="margin">
              <wp:posOffset>-912495</wp:posOffset>
            </wp:positionV>
            <wp:extent cx="1382395" cy="1184910"/>
            <wp:effectExtent l="0" t="0" r="8255" b="0"/>
            <wp:wrapSquare wrapText="bothSides"/>
            <wp:docPr id="1" name="Picture 1" descr="C:\Users\Brid-Marie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-Marie\Pictures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0" r="7273" b="7368"/>
                    <a:stretch/>
                  </pic:blipFill>
                  <pic:spPr bwMode="auto">
                    <a:xfrm>
                      <a:off x="0" y="0"/>
                      <a:ext cx="138239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05" w:rsidRPr="00410F05">
        <w:rPr>
          <w:b/>
          <w:bCs/>
          <w:noProof/>
          <w:lang w:eastAsia="en-GB"/>
        </w:rPr>
        <w:t>6</w:t>
      </w:r>
      <w:r w:rsidR="00410F05" w:rsidRPr="00410F05">
        <w:rPr>
          <w:b/>
          <w:bCs/>
          <w:noProof/>
          <w:vertAlign w:val="superscript"/>
          <w:lang w:eastAsia="en-GB"/>
        </w:rPr>
        <w:t>th</w:t>
      </w:r>
      <w:r w:rsidR="00410F05" w:rsidRPr="00410F05">
        <w:rPr>
          <w:b/>
          <w:bCs/>
          <w:noProof/>
          <w:lang w:eastAsia="en-GB"/>
        </w:rPr>
        <w:t xml:space="preserve"> </w:t>
      </w:r>
      <w:r w:rsidR="00363347">
        <w:rPr>
          <w:b/>
          <w:bCs/>
          <w:noProof/>
          <w:lang w:eastAsia="en-GB"/>
        </w:rPr>
        <w:t>May</w:t>
      </w:r>
      <w:r w:rsidR="00F26918">
        <w:rPr>
          <w:b/>
          <w:bCs/>
          <w:noProof/>
          <w:lang w:eastAsia="en-GB"/>
        </w:rPr>
        <w:t xml:space="preserve"> 202</w:t>
      </w:r>
      <w:r w:rsidR="009B5A86">
        <w:rPr>
          <w:b/>
          <w:bCs/>
          <w:noProof/>
          <w:lang w:eastAsia="en-GB"/>
        </w:rPr>
        <w:t>5</w:t>
      </w:r>
    </w:p>
    <w:p w14:paraId="25B09E4B" w14:textId="1976E47A" w:rsidR="003B56D6" w:rsidRPr="00AC2CD2" w:rsidRDefault="003B56D6" w:rsidP="003B56D6">
      <w:pPr>
        <w:jc w:val="both"/>
        <w:rPr>
          <w:sz w:val="22"/>
          <w:szCs w:val="22"/>
        </w:rPr>
      </w:pPr>
      <w:r w:rsidRPr="00AC2CD2">
        <w:rPr>
          <w:sz w:val="22"/>
          <w:szCs w:val="22"/>
        </w:rPr>
        <w:t xml:space="preserve">Dear </w:t>
      </w:r>
      <w:r>
        <w:rPr>
          <w:sz w:val="22"/>
          <w:szCs w:val="22"/>
        </w:rPr>
        <w:t>Councillors,</w:t>
      </w:r>
    </w:p>
    <w:p w14:paraId="03B56D81" w14:textId="65B94D24" w:rsidR="003B56D6" w:rsidRDefault="003B56D6" w:rsidP="003B56D6">
      <w:pPr>
        <w:jc w:val="both"/>
        <w:rPr>
          <w:color w:val="565656"/>
          <w:sz w:val="22"/>
          <w:szCs w:val="22"/>
          <w:shd w:val="clear" w:color="auto" w:fill="FFFFFF"/>
        </w:rPr>
      </w:pPr>
      <w:r w:rsidRPr="00AC2CD2">
        <w:rPr>
          <w:sz w:val="22"/>
          <w:szCs w:val="22"/>
        </w:rPr>
        <w:t>You are hereby summoned to attend the</w:t>
      </w:r>
      <w:r w:rsidR="00363347">
        <w:rPr>
          <w:sz w:val="22"/>
          <w:szCs w:val="22"/>
        </w:rPr>
        <w:t xml:space="preserve"> ANNUAL</w:t>
      </w:r>
      <w:r w:rsidR="00E47E38">
        <w:rPr>
          <w:sz w:val="22"/>
          <w:szCs w:val="22"/>
        </w:rPr>
        <w:t xml:space="preserve"> meeting of</w:t>
      </w:r>
      <w:r w:rsidRPr="00AC2C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Tintwistle Parish </w:t>
      </w:r>
      <w:r w:rsidR="00E47E38">
        <w:rPr>
          <w:sz w:val="22"/>
          <w:szCs w:val="22"/>
        </w:rPr>
        <w:t>Council</w:t>
      </w:r>
      <w:r w:rsidRPr="00AC2CD2">
        <w:rPr>
          <w:sz w:val="22"/>
          <w:szCs w:val="22"/>
        </w:rPr>
        <w:t xml:space="preserve"> to be held on </w:t>
      </w:r>
      <w:r w:rsidR="009B5A86">
        <w:rPr>
          <w:sz w:val="22"/>
          <w:szCs w:val="22"/>
        </w:rPr>
        <w:t xml:space="preserve">Wednesday </w:t>
      </w:r>
      <w:r w:rsidR="008F1C27">
        <w:rPr>
          <w:sz w:val="22"/>
          <w:szCs w:val="22"/>
        </w:rPr>
        <w:t>14th</w:t>
      </w:r>
      <w:r w:rsidR="00363347">
        <w:rPr>
          <w:sz w:val="22"/>
          <w:szCs w:val="22"/>
        </w:rPr>
        <w:t xml:space="preserve"> May</w:t>
      </w:r>
      <w:r w:rsidR="00465A63">
        <w:rPr>
          <w:sz w:val="22"/>
          <w:szCs w:val="22"/>
        </w:rPr>
        <w:t xml:space="preserve"> </w:t>
      </w:r>
      <w:r w:rsidRPr="00AC2CD2">
        <w:rPr>
          <w:sz w:val="22"/>
          <w:szCs w:val="22"/>
        </w:rPr>
        <w:t>202</w:t>
      </w:r>
      <w:r w:rsidR="008F1C27">
        <w:rPr>
          <w:sz w:val="22"/>
          <w:szCs w:val="22"/>
        </w:rPr>
        <w:t>5</w:t>
      </w:r>
      <w:r w:rsidRPr="00AC2CD2">
        <w:rPr>
          <w:sz w:val="22"/>
          <w:szCs w:val="22"/>
        </w:rPr>
        <w:t xml:space="preserve"> at </w:t>
      </w:r>
      <w:r>
        <w:rPr>
          <w:b/>
          <w:sz w:val="22"/>
          <w:szCs w:val="22"/>
          <w:u w:val="single"/>
        </w:rPr>
        <w:t>7pm</w:t>
      </w:r>
      <w:r w:rsidRPr="00C83889">
        <w:rPr>
          <w:bCs/>
          <w:sz w:val="22"/>
          <w:szCs w:val="22"/>
        </w:rPr>
        <w:t xml:space="preserve"> </w:t>
      </w:r>
      <w:r w:rsidRPr="00AC2CD2">
        <w:rPr>
          <w:bCs/>
          <w:sz w:val="22"/>
          <w:szCs w:val="22"/>
        </w:rPr>
        <w:t xml:space="preserve">at </w:t>
      </w:r>
      <w:r w:rsidR="008F1C27">
        <w:rPr>
          <w:bCs/>
          <w:sz w:val="22"/>
          <w:szCs w:val="22"/>
        </w:rPr>
        <w:t>St James Church, Crowden.</w:t>
      </w:r>
    </w:p>
    <w:p w14:paraId="07E44AE9" w14:textId="21E88151" w:rsidR="003B56D6" w:rsidRPr="00827BD2" w:rsidRDefault="008F1C27" w:rsidP="003B56D6">
      <w:pPr>
        <w:rPr>
          <w:rFonts w:ascii="Blackadder ITC" w:hAnsi="Blackadder ITC"/>
          <w:b/>
          <w:bCs/>
          <w:sz w:val="32"/>
          <w:szCs w:val="32"/>
        </w:rPr>
      </w:pPr>
      <w:r>
        <w:rPr>
          <w:rFonts w:ascii="Blackadder ITC" w:hAnsi="Blackadder ITC"/>
          <w:b/>
          <w:bCs/>
          <w:sz w:val="32"/>
          <w:szCs w:val="32"/>
        </w:rPr>
        <w:t>Tracy Lewis</w:t>
      </w:r>
      <w:r w:rsidR="003B56D6" w:rsidRPr="00827BD2">
        <w:rPr>
          <w:rFonts w:ascii="Blackadder ITC" w:hAnsi="Blackadder ITC"/>
          <w:b/>
          <w:bCs/>
          <w:sz w:val="32"/>
          <w:szCs w:val="32"/>
        </w:rPr>
        <w:t xml:space="preserve"> </w:t>
      </w:r>
    </w:p>
    <w:p w14:paraId="5C1A8DD5" w14:textId="0AF220A1" w:rsidR="003B56D6" w:rsidRPr="00207B89" w:rsidRDefault="00950852" w:rsidP="003B56D6">
      <w:pPr>
        <w:rPr>
          <w:sz w:val="22"/>
          <w:szCs w:val="22"/>
        </w:rPr>
      </w:pPr>
      <w:r>
        <w:rPr>
          <w:sz w:val="22"/>
          <w:szCs w:val="22"/>
        </w:rPr>
        <w:t>Tracy Lewis</w:t>
      </w:r>
      <w:r w:rsidR="003B56D6">
        <w:rPr>
          <w:sz w:val="22"/>
          <w:szCs w:val="22"/>
        </w:rPr>
        <w:t>,</w:t>
      </w:r>
      <w:r w:rsidR="003B56D6" w:rsidRPr="00207B89">
        <w:rPr>
          <w:sz w:val="22"/>
          <w:szCs w:val="22"/>
        </w:rPr>
        <w:t xml:space="preserve"> Clerk to the Council </w:t>
      </w:r>
    </w:p>
    <w:p w14:paraId="01BFFF45" w14:textId="1DD4BF0A" w:rsidR="003B56D6" w:rsidRPr="00AC2CD2" w:rsidRDefault="00165BEE" w:rsidP="003B56D6">
      <w:pPr>
        <w:rPr>
          <w:bCs/>
          <w:color w:val="000000" w:themeColor="text1"/>
          <w:sz w:val="22"/>
          <w:szCs w:val="22"/>
        </w:rPr>
      </w:pPr>
      <w:hyperlink r:id="rId8" w:history="1">
        <w:r w:rsidRPr="00BC1423">
          <w:rPr>
            <w:rStyle w:val="Hyperlink"/>
            <w:sz w:val="22"/>
            <w:szCs w:val="22"/>
          </w:rPr>
          <w:t>tpcounciloffices@aol.com</w:t>
        </w:r>
      </w:hyperlink>
    </w:p>
    <w:p w14:paraId="67346402" w14:textId="77777777" w:rsidR="00DB63AD" w:rsidRDefault="00DB63AD" w:rsidP="00DF7C9E">
      <w:pPr>
        <w:rPr>
          <w:sz w:val="22"/>
          <w:szCs w:val="22"/>
        </w:rPr>
      </w:pPr>
    </w:p>
    <w:p w14:paraId="09588EC1" w14:textId="77777777" w:rsidR="001E1633" w:rsidRPr="00D26B04" w:rsidRDefault="001E1633" w:rsidP="00B71DCB">
      <w:pPr>
        <w:rPr>
          <w:sz w:val="22"/>
          <w:szCs w:val="22"/>
        </w:rPr>
      </w:pPr>
    </w:p>
    <w:p w14:paraId="079D0B70" w14:textId="27673C4D" w:rsidR="003B56D6" w:rsidRDefault="003B56D6" w:rsidP="00B71DCB">
      <w:pPr>
        <w:rPr>
          <w:b/>
          <w:bCs/>
          <w:sz w:val="20"/>
          <w:szCs w:val="20"/>
        </w:rPr>
      </w:pPr>
      <w:r w:rsidRPr="00207B89">
        <w:rPr>
          <w:b/>
          <w:bCs/>
          <w:sz w:val="22"/>
          <w:szCs w:val="22"/>
          <w:u w:val="single"/>
        </w:rPr>
        <w:t>AGENDA</w:t>
      </w:r>
      <w:r w:rsidRPr="00207B89">
        <w:rPr>
          <w:sz w:val="22"/>
          <w:szCs w:val="22"/>
        </w:rPr>
        <w:t xml:space="preserve"> </w:t>
      </w:r>
    </w:p>
    <w:p w14:paraId="1A4AF1BF" w14:textId="77777777" w:rsidR="00DB63AD" w:rsidRPr="000941C5" w:rsidRDefault="00DB63AD" w:rsidP="00B71DCB">
      <w:pPr>
        <w:rPr>
          <w:b/>
          <w:bCs/>
          <w:sz w:val="20"/>
          <w:szCs w:val="20"/>
        </w:rPr>
      </w:pPr>
    </w:p>
    <w:p w14:paraId="39C54268" w14:textId="5F91535D" w:rsidR="00617079" w:rsidRPr="000941C5" w:rsidRDefault="00617079" w:rsidP="00771F48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0941C5">
        <w:rPr>
          <w:b/>
          <w:bCs/>
        </w:rPr>
        <w:t>To elect the Chair of the Council and to receive the Chair’s Declaration of Acceptance of Office</w:t>
      </w:r>
    </w:p>
    <w:p w14:paraId="4A3A430A" w14:textId="23E9F8FF" w:rsidR="000941C5" w:rsidRPr="000941C5" w:rsidRDefault="000941C5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0941C5">
        <w:rPr>
          <w:b/>
          <w:bCs/>
        </w:rPr>
        <w:t xml:space="preserve">To elect the Vice Chair </w:t>
      </w:r>
      <w:r w:rsidR="00C438AA">
        <w:rPr>
          <w:b/>
          <w:bCs/>
        </w:rPr>
        <w:t>of the Council</w:t>
      </w:r>
    </w:p>
    <w:p w14:paraId="70208A75" w14:textId="030AA3CB" w:rsidR="00C630E0" w:rsidRPr="009C0160" w:rsidRDefault="00C630E0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 w:rsidRPr="00207B89">
        <w:rPr>
          <w:b/>
        </w:rPr>
        <w:t>To receive apologies for absence</w:t>
      </w:r>
    </w:p>
    <w:p w14:paraId="2C355E35" w14:textId="3AAAF6CB" w:rsidR="00C630E0" w:rsidRPr="005A2718" w:rsidRDefault="00230913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>
        <w:rPr>
          <w:b/>
        </w:rPr>
        <w:t xml:space="preserve">To receive any </w:t>
      </w:r>
      <w:r w:rsidR="00C630E0" w:rsidRPr="00207B89">
        <w:rPr>
          <w:b/>
        </w:rPr>
        <w:t xml:space="preserve">Declarations of </w:t>
      </w:r>
      <w:r w:rsidR="00E91CE0">
        <w:rPr>
          <w:b/>
        </w:rPr>
        <w:t>I</w:t>
      </w:r>
      <w:r w:rsidR="00C630E0" w:rsidRPr="00207B89">
        <w:rPr>
          <w:b/>
        </w:rPr>
        <w:t>nteres</w:t>
      </w:r>
      <w:r w:rsidR="00E91CE0">
        <w:rPr>
          <w:b/>
        </w:rPr>
        <w:t>t</w:t>
      </w:r>
      <w:r w:rsidR="00416796">
        <w:rPr>
          <w:b/>
        </w:rPr>
        <w:t xml:space="preserve"> from members</w:t>
      </w:r>
      <w:r w:rsidR="00E91CE0">
        <w:rPr>
          <w:b/>
        </w:rPr>
        <w:t xml:space="preserve"> re: items on the agenda</w:t>
      </w:r>
      <w:r w:rsidR="00C630E0">
        <w:rPr>
          <w:b/>
        </w:rPr>
        <w:t xml:space="preserve"> </w:t>
      </w:r>
      <w:r w:rsidR="00C630E0">
        <w:rPr>
          <w:bCs/>
        </w:rPr>
        <w:t xml:space="preserve"> </w:t>
      </w:r>
    </w:p>
    <w:p w14:paraId="7F0C5F78" w14:textId="188CA25E" w:rsidR="00C630E0" w:rsidRPr="00A77409" w:rsidRDefault="00C630E0" w:rsidP="002E271D">
      <w:pPr>
        <w:pStyle w:val="BodyText"/>
        <w:numPr>
          <w:ilvl w:val="0"/>
          <w:numId w:val="4"/>
        </w:numPr>
        <w:spacing w:after="40"/>
        <w:ind w:left="357" w:hanging="357"/>
        <w:jc w:val="both"/>
        <w:rPr>
          <w:rFonts w:ascii="Times New Roman" w:hAnsi="Times New Roman"/>
          <w:b w:val="0"/>
          <w:bCs w:val="0"/>
          <w:i/>
          <w:iCs/>
          <w:color w:val="000000" w:themeColor="text1"/>
          <w:sz w:val="22"/>
          <w:szCs w:val="22"/>
        </w:rPr>
      </w:pPr>
      <w:r w:rsidRPr="00207B89">
        <w:rPr>
          <w:rFonts w:ascii="Times New Roman" w:hAnsi="Times New Roman"/>
          <w:sz w:val="24"/>
        </w:rPr>
        <w:t>Public participation</w:t>
      </w:r>
      <w:r w:rsidR="000B210F">
        <w:rPr>
          <w:rFonts w:ascii="Times New Roman" w:hAnsi="Times New Roman"/>
          <w:sz w:val="24"/>
        </w:rPr>
        <w:t xml:space="preserve"> -</w:t>
      </w:r>
      <w:r w:rsidRPr="00207B89">
        <w:rPr>
          <w:rFonts w:ascii="Times New Roman" w:hAnsi="Times New Roman"/>
          <w:sz w:val="24"/>
        </w:rPr>
        <w:t xml:space="preserve"> </w:t>
      </w:r>
      <w:r w:rsidRPr="00207B89">
        <w:rPr>
          <w:rFonts w:ascii="Times New Roman" w:hAnsi="Times New Roman"/>
          <w:b w:val="0"/>
          <w:bCs w:val="0"/>
          <w:sz w:val="24"/>
        </w:rPr>
        <w:t>Up</w:t>
      </w:r>
      <w:r w:rsidR="00FA5A96">
        <w:rPr>
          <w:rFonts w:ascii="Times New Roman" w:hAnsi="Times New Roman"/>
          <w:b w:val="0"/>
          <w:bCs w:val="0"/>
          <w:sz w:val="24"/>
        </w:rPr>
        <w:t xml:space="preserve"> </w:t>
      </w:r>
      <w:r w:rsidRPr="00207B89">
        <w:rPr>
          <w:rFonts w:ascii="Times New Roman" w:hAnsi="Times New Roman"/>
          <w:b w:val="0"/>
          <w:bCs w:val="0"/>
          <w:sz w:val="24"/>
        </w:rPr>
        <w:t>to 15 minutes will be made available for members of the public to raise matters relevant to the business of the Parish Council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14:paraId="73F9B4D2" w14:textId="23A13106" w:rsidR="00A12FA2" w:rsidRDefault="00C630E0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 w:rsidRPr="00B253B1">
        <w:rPr>
          <w:b/>
        </w:rPr>
        <w:t>To approve the minutes of the</w:t>
      </w:r>
      <w:r w:rsidR="00174628">
        <w:rPr>
          <w:b/>
        </w:rPr>
        <w:t xml:space="preserve"> </w:t>
      </w:r>
      <w:r w:rsidR="006F56A3">
        <w:rPr>
          <w:b/>
        </w:rPr>
        <w:t>last council meeting held on 16</w:t>
      </w:r>
      <w:r w:rsidR="006F56A3" w:rsidRPr="006F56A3">
        <w:rPr>
          <w:b/>
          <w:vertAlign w:val="superscript"/>
        </w:rPr>
        <w:t>th</w:t>
      </w:r>
      <w:r w:rsidR="006F56A3">
        <w:rPr>
          <w:b/>
        </w:rPr>
        <w:t xml:space="preserve"> </w:t>
      </w:r>
      <w:r w:rsidR="00174628">
        <w:rPr>
          <w:b/>
        </w:rPr>
        <w:t>April 202</w:t>
      </w:r>
      <w:r w:rsidR="005A7F0B">
        <w:rPr>
          <w:b/>
        </w:rPr>
        <w:t>5</w:t>
      </w:r>
      <w:r w:rsidR="00174628">
        <w:rPr>
          <w:b/>
        </w:rPr>
        <w:t xml:space="preserve"> </w:t>
      </w:r>
    </w:p>
    <w:p w14:paraId="00B67353" w14:textId="117EA1FC" w:rsidR="00767E1F" w:rsidRPr="0018148A" w:rsidRDefault="00D85816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>
        <w:rPr>
          <w:b/>
        </w:rPr>
        <w:t>To re</w:t>
      </w:r>
      <w:r w:rsidR="00767E1F" w:rsidRPr="0018148A">
        <w:rPr>
          <w:b/>
        </w:rPr>
        <w:t>cei</w:t>
      </w:r>
      <w:r w:rsidR="00C13C77">
        <w:rPr>
          <w:b/>
        </w:rPr>
        <w:t>ve</w:t>
      </w:r>
      <w:r w:rsidR="00767E1F" w:rsidRPr="0018148A">
        <w:rPr>
          <w:b/>
        </w:rPr>
        <w:t xml:space="preserve"> </w:t>
      </w:r>
      <w:r>
        <w:rPr>
          <w:b/>
        </w:rPr>
        <w:t>the l</w:t>
      </w:r>
      <w:r w:rsidR="00767E1F" w:rsidRPr="0018148A">
        <w:rPr>
          <w:b/>
        </w:rPr>
        <w:t xml:space="preserve">ast minutes </w:t>
      </w:r>
      <w:r w:rsidR="00491312">
        <w:rPr>
          <w:b/>
        </w:rPr>
        <w:t xml:space="preserve">and recommendations </w:t>
      </w:r>
      <w:r w:rsidR="00D11634">
        <w:rPr>
          <w:b/>
        </w:rPr>
        <w:t xml:space="preserve">from any </w:t>
      </w:r>
      <w:r w:rsidR="00767E1F" w:rsidRPr="0018148A">
        <w:rPr>
          <w:b/>
        </w:rPr>
        <w:t>committee</w:t>
      </w:r>
    </w:p>
    <w:p w14:paraId="1C45C5B4" w14:textId="6FA1F429" w:rsidR="002E271D" w:rsidRPr="002E271D" w:rsidRDefault="00C630E0" w:rsidP="002E271D">
      <w:pPr>
        <w:pStyle w:val="ListParagraph"/>
        <w:numPr>
          <w:ilvl w:val="0"/>
          <w:numId w:val="4"/>
        </w:numPr>
        <w:spacing w:after="40"/>
        <w:jc w:val="both"/>
        <w:rPr>
          <w:bCs/>
        </w:rPr>
      </w:pPr>
      <w:r w:rsidRPr="00207B89">
        <w:rPr>
          <w:b/>
        </w:rPr>
        <w:t xml:space="preserve">To receive </w:t>
      </w:r>
      <w:r w:rsidR="00E24190">
        <w:rPr>
          <w:b/>
        </w:rPr>
        <w:t xml:space="preserve">the latest </w:t>
      </w:r>
      <w:r w:rsidRPr="00207B89">
        <w:rPr>
          <w:b/>
        </w:rPr>
        <w:t>reports from Borough and/or County Councillors</w:t>
      </w:r>
      <w:r>
        <w:rPr>
          <w:b/>
        </w:rPr>
        <w:t xml:space="preserve"> </w:t>
      </w:r>
    </w:p>
    <w:p w14:paraId="15693284" w14:textId="346320C0" w:rsidR="00C630E0" w:rsidRPr="00C630E0" w:rsidRDefault="00C630E0" w:rsidP="002E271D">
      <w:pPr>
        <w:pStyle w:val="ListParagraph"/>
        <w:numPr>
          <w:ilvl w:val="0"/>
          <w:numId w:val="4"/>
        </w:numPr>
        <w:spacing w:after="40"/>
        <w:jc w:val="both"/>
        <w:rPr>
          <w:bCs/>
        </w:rPr>
      </w:pPr>
      <w:r w:rsidRPr="00041760">
        <w:rPr>
          <w:b/>
        </w:rPr>
        <w:t>T</w:t>
      </w:r>
      <w:r w:rsidR="00A118B5" w:rsidRPr="00041760">
        <w:rPr>
          <w:b/>
          <w:color w:val="000000" w:themeColor="text1"/>
        </w:rPr>
        <w:t xml:space="preserve">o consider </w:t>
      </w:r>
      <w:r w:rsidR="00F90269" w:rsidRPr="00041760">
        <w:rPr>
          <w:b/>
          <w:color w:val="000000" w:themeColor="text1"/>
        </w:rPr>
        <w:t>any planning applications</w:t>
      </w:r>
      <w:r w:rsidR="00764DC5">
        <w:rPr>
          <w:color w:val="000000" w:themeColor="text1"/>
        </w:rPr>
        <w:t xml:space="preserve"> </w:t>
      </w:r>
      <w:r w:rsidR="00FE6110">
        <w:rPr>
          <w:color w:val="000000" w:themeColor="text1"/>
        </w:rPr>
        <w:t>–</w:t>
      </w:r>
      <w:r w:rsidR="00764DC5">
        <w:rPr>
          <w:color w:val="000000" w:themeColor="text1"/>
        </w:rPr>
        <w:t xml:space="preserve"> None</w:t>
      </w:r>
      <w:r w:rsidR="00FE6110">
        <w:rPr>
          <w:color w:val="000000" w:themeColor="text1"/>
        </w:rPr>
        <w:t xml:space="preserve"> to date</w:t>
      </w:r>
    </w:p>
    <w:p w14:paraId="7FC3BAA1" w14:textId="2F35FC63" w:rsidR="00C630E0" w:rsidRPr="00E13810" w:rsidRDefault="002664EC" w:rsidP="002E271D">
      <w:pPr>
        <w:pStyle w:val="ListParagraph"/>
        <w:numPr>
          <w:ilvl w:val="0"/>
          <w:numId w:val="4"/>
        </w:numPr>
        <w:spacing w:after="40"/>
        <w:jc w:val="both"/>
        <w:rPr>
          <w:bCs/>
        </w:rPr>
      </w:pPr>
      <w:r w:rsidRPr="009B2D4E">
        <w:rPr>
          <w:b/>
        </w:rPr>
        <w:t xml:space="preserve">To consider any items of </w:t>
      </w:r>
      <w:r w:rsidR="003847BC" w:rsidRPr="009B2D4E">
        <w:rPr>
          <w:b/>
          <w:color w:val="000000" w:themeColor="text1"/>
        </w:rPr>
        <w:t>correspondence</w:t>
      </w:r>
      <w:r w:rsidRPr="009B2D4E">
        <w:rPr>
          <w:b/>
          <w:color w:val="000000" w:themeColor="text1"/>
        </w:rPr>
        <w:t xml:space="preserve"> received</w:t>
      </w:r>
      <w:r w:rsidRPr="002664EC">
        <w:rPr>
          <w:bCs/>
          <w:color w:val="000000" w:themeColor="text1"/>
        </w:rPr>
        <w:t xml:space="preserve"> </w:t>
      </w:r>
      <w:r w:rsidR="00E13810">
        <w:rPr>
          <w:bCs/>
          <w:color w:val="000000" w:themeColor="text1"/>
        </w:rPr>
        <w:t>–</w:t>
      </w:r>
      <w:r w:rsidRPr="002664EC">
        <w:rPr>
          <w:bCs/>
          <w:color w:val="000000" w:themeColor="text1"/>
        </w:rPr>
        <w:t xml:space="preserve"> </w:t>
      </w:r>
      <w:r w:rsidR="000D790D">
        <w:rPr>
          <w:bCs/>
          <w:color w:val="000000" w:themeColor="text1"/>
        </w:rPr>
        <w:t>None to date</w:t>
      </w:r>
    </w:p>
    <w:p w14:paraId="5A0D8FD9" w14:textId="743B6CD7" w:rsidR="003D2BC7" w:rsidRPr="003D2BC7" w:rsidRDefault="009B2D4E" w:rsidP="00E13810">
      <w:pPr>
        <w:pStyle w:val="ListParagraph"/>
        <w:numPr>
          <w:ilvl w:val="0"/>
          <w:numId w:val="4"/>
        </w:numPr>
        <w:spacing w:after="40"/>
        <w:jc w:val="both"/>
        <w:rPr>
          <w:bCs/>
          <w:color w:val="ED0000"/>
        </w:rPr>
      </w:pPr>
      <w:r>
        <w:rPr>
          <w:b/>
        </w:rPr>
        <w:t xml:space="preserve">To consider any </w:t>
      </w:r>
      <w:r w:rsidR="00E13810">
        <w:rPr>
          <w:b/>
        </w:rPr>
        <w:t>Allotment Matters</w:t>
      </w:r>
      <w:r>
        <w:rPr>
          <w:b/>
        </w:rPr>
        <w:t xml:space="preserve"> received</w:t>
      </w:r>
      <w:r w:rsidR="003D2BC7">
        <w:rPr>
          <w:b/>
        </w:rPr>
        <w:t>:</w:t>
      </w:r>
    </w:p>
    <w:p w14:paraId="28E8E5B8" w14:textId="25B04CB7" w:rsidR="00E13810" w:rsidRPr="00BC4E37" w:rsidRDefault="007B0335" w:rsidP="003D2BC7">
      <w:pPr>
        <w:pStyle w:val="ListParagraph"/>
        <w:numPr>
          <w:ilvl w:val="0"/>
          <w:numId w:val="31"/>
        </w:numPr>
        <w:spacing w:after="40"/>
        <w:jc w:val="both"/>
        <w:rPr>
          <w:bCs/>
        </w:rPr>
      </w:pPr>
      <w:r w:rsidRPr="00BC4E37">
        <w:rPr>
          <w:bCs/>
        </w:rPr>
        <w:t>Allotment Working Party to pr</w:t>
      </w:r>
      <w:r w:rsidR="00A144A9" w:rsidRPr="00BC4E37">
        <w:rPr>
          <w:bCs/>
        </w:rPr>
        <w:t xml:space="preserve">esent </w:t>
      </w:r>
      <w:r w:rsidRPr="00BC4E37">
        <w:rPr>
          <w:bCs/>
        </w:rPr>
        <w:t xml:space="preserve">half-yearly </w:t>
      </w:r>
      <w:r w:rsidR="00A144A9" w:rsidRPr="00BC4E37">
        <w:rPr>
          <w:bCs/>
        </w:rPr>
        <w:t xml:space="preserve">inspection </w:t>
      </w:r>
      <w:r w:rsidR="00BD18D6" w:rsidRPr="00BC4E37">
        <w:rPr>
          <w:bCs/>
        </w:rPr>
        <w:t xml:space="preserve">report to Council </w:t>
      </w:r>
      <w:r w:rsidR="00A144A9" w:rsidRPr="00BC4E37">
        <w:rPr>
          <w:bCs/>
        </w:rPr>
        <w:t>for approval.</w:t>
      </w:r>
      <w:r w:rsidR="00BD18D6" w:rsidRPr="00BC4E37">
        <w:rPr>
          <w:bCs/>
        </w:rPr>
        <w:t xml:space="preserve"> </w:t>
      </w:r>
    </w:p>
    <w:p w14:paraId="4DBD46D7" w14:textId="7411781A" w:rsidR="003D2BC7" w:rsidRPr="003D2BC7" w:rsidRDefault="00B22F5B" w:rsidP="003D2BC7">
      <w:pPr>
        <w:pStyle w:val="ListParagraph"/>
        <w:numPr>
          <w:ilvl w:val="0"/>
          <w:numId w:val="31"/>
        </w:numPr>
        <w:spacing w:after="40"/>
        <w:jc w:val="both"/>
        <w:rPr>
          <w:bCs/>
          <w:color w:val="ED0000"/>
        </w:rPr>
      </w:pPr>
      <w:r>
        <w:rPr>
          <w:bCs/>
        </w:rPr>
        <w:t>R</w:t>
      </w:r>
      <w:r w:rsidR="00B91276" w:rsidRPr="00FC1503">
        <w:rPr>
          <w:bCs/>
        </w:rPr>
        <w:t>equest from tenant to erect new gates and fences</w:t>
      </w:r>
    </w:p>
    <w:p w14:paraId="3124E4A7" w14:textId="75D7369B" w:rsidR="000D6F7E" w:rsidRDefault="000D6F7E" w:rsidP="006811A0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0D6F7E">
        <w:rPr>
          <w:b/>
          <w:bCs/>
        </w:rPr>
        <w:t xml:space="preserve">To approve </w:t>
      </w:r>
      <w:r w:rsidR="00290D4A">
        <w:rPr>
          <w:b/>
          <w:bCs/>
        </w:rPr>
        <w:t xml:space="preserve">and adopt </w:t>
      </w:r>
      <w:r w:rsidR="00D51FE9">
        <w:rPr>
          <w:b/>
          <w:bCs/>
        </w:rPr>
        <w:t xml:space="preserve">the proposed </w:t>
      </w:r>
      <w:r w:rsidRPr="000D6F7E">
        <w:rPr>
          <w:b/>
          <w:bCs/>
        </w:rPr>
        <w:t xml:space="preserve">Standing Orders for </w:t>
      </w:r>
      <w:r w:rsidR="00D51FE9">
        <w:rPr>
          <w:b/>
          <w:bCs/>
        </w:rPr>
        <w:t xml:space="preserve">Tintwistle </w:t>
      </w:r>
      <w:r w:rsidRPr="000D6F7E">
        <w:rPr>
          <w:b/>
          <w:bCs/>
        </w:rPr>
        <w:t>Parish Council</w:t>
      </w:r>
    </w:p>
    <w:p w14:paraId="0789B046" w14:textId="7CABB766" w:rsidR="00290D4A" w:rsidRPr="00290D4A" w:rsidRDefault="00290D4A" w:rsidP="006811A0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290D4A">
        <w:rPr>
          <w:b/>
          <w:bCs/>
        </w:rPr>
        <w:t xml:space="preserve">To approve and adopt the proposed Financial Regulations for </w:t>
      </w:r>
      <w:r>
        <w:rPr>
          <w:b/>
          <w:bCs/>
        </w:rPr>
        <w:t xml:space="preserve">Tintwistle </w:t>
      </w:r>
      <w:r w:rsidRPr="00290D4A">
        <w:rPr>
          <w:b/>
          <w:bCs/>
        </w:rPr>
        <w:t>Parish Council</w:t>
      </w:r>
    </w:p>
    <w:p w14:paraId="37B47F1E" w14:textId="3376EB33" w:rsidR="00A97F5E" w:rsidRDefault="00376C80" w:rsidP="006811A0">
      <w:pPr>
        <w:pStyle w:val="ListParagraph"/>
        <w:numPr>
          <w:ilvl w:val="0"/>
          <w:numId w:val="4"/>
        </w:numPr>
        <w:spacing w:after="40"/>
        <w:jc w:val="both"/>
      </w:pPr>
      <w:r w:rsidRPr="00F630EC">
        <w:rPr>
          <w:b/>
          <w:bCs/>
        </w:rPr>
        <w:t xml:space="preserve">To review Committee </w:t>
      </w:r>
      <w:r w:rsidR="00A258C5" w:rsidRPr="00F630EC">
        <w:rPr>
          <w:b/>
          <w:bCs/>
        </w:rPr>
        <w:t xml:space="preserve">and Working Group </w:t>
      </w:r>
      <w:r w:rsidRPr="00F630EC">
        <w:rPr>
          <w:b/>
          <w:bCs/>
        </w:rPr>
        <w:t>Structures</w:t>
      </w:r>
      <w:r w:rsidR="00D22783" w:rsidRPr="00F630EC">
        <w:rPr>
          <w:b/>
          <w:bCs/>
        </w:rPr>
        <w:t xml:space="preserve"> including</w:t>
      </w:r>
      <w:r w:rsidR="004A3D88" w:rsidRPr="00F630EC">
        <w:rPr>
          <w:b/>
          <w:bCs/>
        </w:rPr>
        <w:t xml:space="preserve"> their terms of reference and delegated powers and </w:t>
      </w:r>
      <w:r w:rsidRPr="00F630EC">
        <w:rPr>
          <w:b/>
          <w:bCs/>
        </w:rPr>
        <w:t>appoint members</w:t>
      </w:r>
      <w:r w:rsidR="00530B4B" w:rsidRPr="00F630EC">
        <w:rPr>
          <w:b/>
          <w:bCs/>
        </w:rPr>
        <w:t xml:space="preserve"> to serve </w:t>
      </w:r>
      <w:r w:rsidRPr="005A5911">
        <w:rPr>
          <w:b/>
          <w:bCs/>
        </w:rPr>
        <w:t>on</w:t>
      </w:r>
      <w:r w:rsidR="005A5911" w:rsidRPr="005A5911">
        <w:rPr>
          <w:b/>
          <w:bCs/>
        </w:rPr>
        <w:t xml:space="preserve"> them</w:t>
      </w:r>
      <w:r w:rsidR="005A5911">
        <w:t>, namely</w:t>
      </w:r>
      <w:r w:rsidR="00A97F5E">
        <w:t>:</w:t>
      </w:r>
    </w:p>
    <w:p w14:paraId="1FA0384F" w14:textId="40070053" w:rsidR="006135AC" w:rsidRDefault="007928AB" w:rsidP="00411918">
      <w:pPr>
        <w:pStyle w:val="ListParagraph"/>
        <w:numPr>
          <w:ilvl w:val="1"/>
          <w:numId w:val="4"/>
        </w:numPr>
        <w:spacing w:after="40"/>
        <w:jc w:val="both"/>
      </w:pPr>
      <w:r>
        <w:t>The Staffing Committee</w:t>
      </w:r>
    </w:p>
    <w:p w14:paraId="226461B8" w14:textId="05E1A808" w:rsidR="007928AB" w:rsidRDefault="007928AB" w:rsidP="00411918">
      <w:pPr>
        <w:pStyle w:val="ListParagraph"/>
        <w:numPr>
          <w:ilvl w:val="1"/>
          <w:numId w:val="4"/>
        </w:numPr>
        <w:spacing w:after="40"/>
        <w:jc w:val="both"/>
      </w:pPr>
      <w:r>
        <w:t xml:space="preserve">The </w:t>
      </w:r>
      <w:r w:rsidR="005A5911">
        <w:t>N</w:t>
      </w:r>
      <w:r>
        <w:t>ew Community Centre committee</w:t>
      </w:r>
    </w:p>
    <w:p w14:paraId="0AF92129" w14:textId="5D2EC6D2" w:rsidR="007928AB" w:rsidRDefault="00875862" w:rsidP="00411918">
      <w:pPr>
        <w:pStyle w:val="ListParagraph"/>
        <w:numPr>
          <w:ilvl w:val="1"/>
          <w:numId w:val="4"/>
        </w:numPr>
        <w:spacing w:after="40"/>
        <w:jc w:val="both"/>
      </w:pPr>
      <w:r>
        <w:t>The Risk Management Working Group</w:t>
      </w:r>
    </w:p>
    <w:p w14:paraId="7A47A345" w14:textId="44559D63" w:rsidR="00875862" w:rsidRDefault="00875862" w:rsidP="00411918">
      <w:pPr>
        <w:pStyle w:val="ListParagraph"/>
        <w:numPr>
          <w:ilvl w:val="1"/>
          <w:numId w:val="4"/>
        </w:numPr>
        <w:spacing w:after="40"/>
        <w:jc w:val="both"/>
      </w:pPr>
      <w:r>
        <w:t>The Allotments Working Party</w:t>
      </w:r>
    </w:p>
    <w:p w14:paraId="01ED3815" w14:textId="0A943F52" w:rsidR="00042736" w:rsidRPr="006677E1" w:rsidRDefault="00C32D65" w:rsidP="003A2901">
      <w:pPr>
        <w:pStyle w:val="ListParagraph"/>
        <w:numPr>
          <w:ilvl w:val="0"/>
          <w:numId w:val="4"/>
        </w:numPr>
        <w:spacing w:after="40"/>
        <w:jc w:val="both"/>
      </w:pPr>
      <w:r w:rsidRPr="002D618A">
        <w:rPr>
          <w:b/>
          <w:bCs/>
        </w:rPr>
        <w:t>To r</w:t>
      </w:r>
      <w:r w:rsidR="00E257CC" w:rsidRPr="002D618A">
        <w:rPr>
          <w:b/>
          <w:bCs/>
        </w:rPr>
        <w:t xml:space="preserve">eview and agree </w:t>
      </w:r>
      <w:r w:rsidRPr="002D618A">
        <w:rPr>
          <w:b/>
          <w:bCs/>
        </w:rPr>
        <w:t>other Delegated Powers</w:t>
      </w:r>
      <w:r w:rsidR="00040451" w:rsidRPr="002D618A">
        <w:rPr>
          <w:b/>
          <w:bCs/>
        </w:rPr>
        <w:t xml:space="preserve"> </w:t>
      </w:r>
    </w:p>
    <w:p w14:paraId="0736E180" w14:textId="67A471E2" w:rsidR="008B1520" w:rsidRPr="002E3F49" w:rsidRDefault="006E0F01" w:rsidP="00FD0CC8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>
        <w:rPr>
          <w:b/>
        </w:rPr>
        <w:t xml:space="preserve">To review and agree any amendments to </w:t>
      </w:r>
      <w:r w:rsidR="004A114F">
        <w:rPr>
          <w:b/>
        </w:rPr>
        <w:t>Council Policies and Documents</w:t>
      </w:r>
      <w:r w:rsidR="00E82D61">
        <w:rPr>
          <w:b/>
        </w:rPr>
        <w:t xml:space="preserve"> </w:t>
      </w:r>
      <w:r w:rsidR="008B1520">
        <w:rPr>
          <w:b/>
        </w:rPr>
        <w:t xml:space="preserve"> </w:t>
      </w:r>
    </w:p>
    <w:p w14:paraId="48D79CCE" w14:textId="77777777" w:rsidR="0013472C" w:rsidRPr="002B72FE" w:rsidRDefault="0013472C" w:rsidP="005705E6">
      <w:pPr>
        <w:pStyle w:val="ListParagraph"/>
        <w:numPr>
          <w:ilvl w:val="1"/>
          <w:numId w:val="4"/>
        </w:numPr>
        <w:rPr>
          <w:bCs/>
        </w:rPr>
      </w:pPr>
      <w:r w:rsidRPr="002B72FE">
        <w:rPr>
          <w:bCs/>
        </w:rPr>
        <w:t>Data Breach policy</w:t>
      </w:r>
    </w:p>
    <w:p w14:paraId="44AD5661" w14:textId="7CD8EB91" w:rsidR="0013472C" w:rsidRDefault="002B72FE" w:rsidP="005705E6">
      <w:pPr>
        <w:pStyle w:val="ListParagraph"/>
        <w:numPr>
          <w:ilvl w:val="1"/>
          <w:numId w:val="4"/>
        </w:numPr>
        <w:rPr>
          <w:bCs/>
        </w:rPr>
      </w:pPr>
      <w:r w:rsidRPr="002B72FE">
        <w:rPr>
          <w:bCs/>
        </w:rPr>
        <w:t>Publication Scheme policy</w:t>
      </w:r>
    </w:p>
    <w:p w14:paraId="12CBB70A" w14:textId="77777777" w:rsidR="00BE62EC" w:rsidRDefault="00BE62EC" w:rsidP="005705E6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Record Retention policy</w:t>
      </w:r>
    </w:p>
    <w:p w14:paraId="1BC82317" w14:textId="63428921" w:rsidR="00BE62EC" w:rsidRPr="00D820E1" w:rsidRDefault="000C6510" w:rsidP="005705E6">
      <w:pPr>
        <w:pStyle w:val="ListParagraph"/>
        <w:numPr>
          <w:ilvl w:val="1"/>
          <w:numId w:val="4"/>
        </w:numPr>
        <w:rPr>
          <w:bCs/>
        </w:rPr>
      </w:pPr>
      <w:r w:rsidRPr="00D820E1">
        <w:rPr>
          <w:bCs/>
        </w:rPr>
        <w:t>Dignity at Work policy</w:t>
      </w:r>
    </w:p>
    <w:p w14:paraId="3444C5AB" w14:textId="62570BD0" w:rsidR="002E3F49" w:rsidRPr="0002601D" w:rsidRDefault="002E3F49" w:rsidP="005705E6">
      <w:pPr>
        <w:pStyle w:val="ListParagraph"/>
        <w:numPr>
          <w:ilvl w:val="1"/>
          <w:numId w:val="4"/>
        </w:numPr>
        <w:rPr>
          <w:b/>
        </w:rPr>
      </w:pPr>
      <w:r w:rsidRPr="009502BD">
        <w:t xml:space="preserve">Code of Conduct </w:t>
      </w:r>
    </w:p>
    <w:p w14:paraId="3137216F" w14:textId="181E1FEB" w:rsidR="0002601D" w:rsidRPr="0002601D" w:rsidRDefault="0002601D" w:rsidP="005705E6">
      <w:pPr>
        <w:pStyle w:val="ListParagraph"/>
        <w:numPr>
          <w:ilvl w:val="1"/>
          <w:numId w:val="4"/>
        </w:numPr>
        <w:rPr>
          <w:b/>
        </w:rPr>
      </w:pPr>
      <w:r w:rsidRPr="0002601D">
        <w:rPr>
          <w:bCs/>
        </w:rPr>
        <w:t>Subject Access Request policy</w:t>
      </w:r>
    </w:p>
    <w:p w14:paraId="36539B48" w14:textId="18BAD210" w:rsidR="009502BD" w:rsidRDefault="008747AF" w:rsidP="005705E6">
      <w:pPr>
        <w:pStyle w:val="ListParagraph"/>
        <w:numPr>
          <w:ilvl w:val="1"/>
          <w:numId w:val="4"/>
        </w:numPr>
        <w:rPr>
          <w:bCs/>
        </w:rPr>
      </w:pPr>
      <w:r w:rsidRPr="008747AF">
        <w:rPr>
          <w:bCs/>
        </w:rPr>
        <w:t>Complaints policy</w:t>
      </w:r>
    </w:p>
    <w:p w14:paraId="075EF507" w14:textId="4D0F2EAE" w:rsidR="008A15D7" w:rsidRDefault="00DF553F" w:rsidP="005705E6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Communications policy </w:t>
      </w:r>
      <w:r w:rsidR="00EE626F">
        <w:rPr>
          <w:bCs/>
        </w:rPr>
        <w:t>covering</w:t>
      </w:r>
      <w:r>
        <w:rPr>
          <w:bCs/>
        </w:rPr>
        <w:t xml:space="preserve"> press/media</w:t>
      </w:r>
      <w:r w:rsidR="00EE626F">
        <w:rPr>
          <w:bCs/>
        </w:rPr>
        <w:t xml:space="preserve"> relations</w:t>
      </w:r>
    </w:p>
    <w:p w14:paraId="054F20DA" w14:textId="2C9E4E76" w:rsidR="00DF1C22" w:rsidRDefault="00212FBE" w:rsidP="005705E6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Equality &amp; Diversity policy</w:t>
      </w:r>
    </w:p>
    <w:p w14:paraId="750C5D59" w14:textId="70BBFB59" w:rsidR="00F415EF" w:rsidRDefault="00457D4F" w:rsidP="005705E6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Staff sickness &amp; attendance policy</w:t>
      </w:r>
    </w:p>
    <w:p w14:paraId="5E2FD842" w14:textId="48928464" w:rsidR="00D820E1" w:rsidRPr="00FE6F6D" w:rsidRDefault="00927E55" w:rsidP="005705E6">
      <w:pPr>
        <w:pStyle w:val="ListParagraph"/>
        <w:numPr>
          <w:ilvl w:val="1"/>
          <w:numId w:val="4"/>
        </w:numPr>
        <w:rPr>
          <w:bCs/>
        </w:rPr>
      </w:pPr>
      <w:r w:rsidRPr="00FE6F6D">
        <w:rPr>
          <w:bCs/>
        </w:rPr>
        <w:t>Grievance &amp; Discipline policy</w:t>
      </w:r>
    </w:p>
    <w:p w14:paraId="243BE790" w14:textId="43EDC7C4" w:rsidR="005F25E7" w:rsidRPr="005F25E7" w:rsidRDefault="002F4BD6" w:rsidP="005F25E7">
      <w:pPr>
        <w:pStyle w:val="ListParagraph"/>
        <w:widowControl w:val="0"/>
        <w:numPr>
          <w:ilvl w:val="0"/>
          <w:numId w:val="4"/>
        </w:numPr>
        <w:tabs>
          <w:tab w:val="num" w:pos="1701"/>
        </w:tabs>
        <w:suppressAutoHyphens/>
        <w:autoSpaceDE w:val="0"/>
        <w:autoSpaceDN w:val="0"/>
        <w:adjustRightInd w:val="0"/>
        <w:spacing w:after="200" w:line="276" w:lineRule="auto"/>
        <w:contextualSpacing/>
        <w:textAlignment w:val="center"/>
        <w:rPr>
          <w:b/>
          <w:bCs/>
          <w:color w:val="000000"/>
          <w:lang w:bidi="en-US"/>
        </w:rPr>
      </w:pPr>
      <w:r>
        <w:rPr>
          <w:b/>
          <w:bCs/>
          <w:color w:val="000000"/>
          <w:lang w:bidi="en-US"/>
        </w:rPr>
        <w:t>To r</w:t>
      </w:r>
      <w:r w:rsidR="005F25E7" w:rsidRPr="005F25E7">
        <w:rPr>
          <w:b/>
          <w:bCs/>
          <w:color w:val="000000"/>
          <w:lang w:bidi="en-US"/>
        </w:rPr>
        <w:t xml:space="preserve">eview arrangements (including legal agreements) with other local authorities, not-for-profit </w:t>
      </w:r>
      <w:r w:rsidR="005F25E7" w:rsidRPr="005F25E7">
        <w:rPr>
          <w:b/>
          <w:bCs/>
          <w:color w:val="000000"/>
          <w:lang w:bidi="en-US"/>
        </w:rPr>
        <w:lastRenderedPageBreak/>
        <w:t>bodies and businesses</w:t>
      </w:r>
    </w:p>
    <w:p w14:paraId="56013188" w14:textId="77777777" w:rsidR="009669CC" w:rsidRDefault="009D0EF0" w:rsidP="003F187A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9669CC">
        <w:rPr>
          <w:b/>
          <w:bCs/>
        </w:rPr>
        <w:t xml:space="preserve">To review </w:t>
      </w:r>
      <w:r w:rsidR="002F4BD6" w:rsidRPr="009669CC">
        <w:rPr>
          <w:b/>
          <w:bCs/>
        </w:rPr>
        <w:t>w</w:t>
      </w:r>
      <w:r w:rsidR="00802C54" w:rsidRPr="009669CC">
        <w:rPr>
          <w:b/>
          <w:bCs/>
        </w:rPr>
        <w:t>ork</w:t>
      </w:r>
      <w:r w:rsidR="00FF01D4" w:rsidRPr="009669CC">
        <w:rPr>
          <w:b/>
          <w:bCs/>
        </w:rPr>
        <w:t xml:space="preserve"> with </w:t>
      </w:r>
      <w:r w:rsidR="005431A4" w:rsidRPr="009669CC">
        <w:rPr>
          <w:b/>
          <w:bCs/>
        </w:rPr>
        <w:t>e</w:t>
      </w:r>
      <w:r w:rsidR="00FF01D4" w:rsidRPr="009669CC">
        <w:rPr>
          <w:b/>
          <w:bCs/>
        </w:rPr>
        <w:t xml:space="preserve">xternal </w:t>
      </w:r>
      <w:r w:rsidR="005431A4" w:rsidRPr="009669CC">
        <w:rPr>
          <w:b/>
          <w:bCs/>
        </w:rPr>
        <w:t>b</w:t>
      </w:r>
      <w:r w:rsidR="00FF01D4" w:rsidRPr="009669CC">
        <w:rPr>
          <w:b/>
          <w:bCs/>
        </w:rPr>
        <w:t>odies</w:t>
      </w:r>
      <w:r w:rsidR="007C585D" w:rsidRPr="009669CC">
        <w:rPr>
          <w:b/>
          <w:bCs/>
        </w:rPr>
        <w:t xml:space="preserve"> </w:t>
      </w:r>
      <w:r w:rsidR="002F4BD6" w:rsidRPr="009669CC">
        <w:rPr>
          <w:b/>
          <w:bCs/>
        </w:rPr>
        <w:t>a</w:t>
      </w:r>
      <w:r w:rsidR="00562BD7" w:rsidRPr="009669CC">
        <w:rPr>
          <w:b/>
          <w:bCs/>
        </w:rPr>
        <w:t>nd agree</w:t>
      </w:r>
      <w:r w:rsidR="007C585D" w:rsidRPr="009669CC">
        <w:rPr>
          <w:b/>
          <w:bCs/>
        </w:rPr>
        <w:t xml:space="preserve"> representation</w:t>
      </w:r>
      <w:r w:rsidR="00562BD7" w:rsidRPr="009669CC">
        <w:rPr>
          <w:b/>
          <w:bCs/>
        </w:rPr>
        <w:t xml:space="preserve"> and reporting processes</w:t>
      </w:r>
    </w:p>
    <w:p w14:paraId="105FF9D1" w14:textId="77777777" w:rsidR="003F187A" w:rsidRPr="003F187A" w:rsidRDefault="003F187A" w:rsidP="003F187A">
      <w:pPr>
        <w:jc w:val="both"/>
        <w:rPr>
          <w:b/>
          <w:bCs/>
          <w:sz w:val="6"/>
          <w:szCs w:val="6"/>
        </w:rPr>
      </w:pPr>
    </w:p>
    <w:p w14:paraId="63AC226A" w14:textId="77777777" w:rsidR="009669CC" w:rsidRDefault="00051E18" w:rsidP="003F187A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9669CC">
        <w:rPr>
          <w:b/>
          <w:bCs/>
        </w:rPr>
        <w:t>To r</w:t>
      </w:r>
      <w:r w:rsidR="00EC511F" w:rsidRPr="009669CC">
        <w:rPr>
          <w:b/>
          <w:bCs/>
        </w:rPr>
        <w:t xml:space="preserve">eview and approve </w:t>
      </w:r>
      <w:r w:rsidR="004C5932" w:rsidRPr="009669CC">
        <w:rPr>
          <w:b/>
          <w:bCs/>
        </w:rPr>
        <w:t xml:space="preserve">the Council’s </w:t>
      </w:r>
      <w:r w:rsidR="00EC511F" w:rsidRPr="009669CC">
        <w:rPr>
          <w:b/>
          <w:bCs/>
        </w:rPr>
        <w:t>Fixed Asset Register</w:t>
      </w:r>
      <w:r w:rsidR="00E652BD" w:rsidRPr="009669CC">
        <w:rPr>
          <w:b/>
          <w:bCs/>
        </w:rPr>
        <w:t xml:space="preserve"> </w:t>
      </w:r>
    </w:p>
    <w:p w14:paraId="02BC9FC1" w14:textId="77777777" w:rsidR="003F187A" w:rsidRPr="003F187A" w:rsidRDefault="003F187A" w:rsidP="003F187A">
      <w:pPr>
        <w:pStyle w:val="ListParagraph"/>
        <w:rPr>
          <w:b/>
          <w:bCs/>
          <w:sz w:val="6"/>
          <w:szCs w:val="6"/>
        </w:rPr>
      </w:pPr>
    </w:p>
    <w:p w14:paraId="04FBEA30" w14:textId="3D2586AB" w:rsidR="00BF1B1E" w:rsidRPr="009669CC" w:rsidRDefault="005D463F" w:rsidP="003F187A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9669CC">
        <w:rPr>
          <w:b/>
          <w:bCs/>
        </w:rPr>
        <w:t>To review the Council insurance policy and decide on any alterations</w:t>
      </w:r>
    </w:p>
    <w:p w14:paraId="68A490DA" w14:textId="77777777" w:rsidR="009669CC" w:rsidRDefault="005E732B" w:rsidP="009B0BC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82"/>
        <w:ind w:right="112"/>
        <w:jc w:val="both"/>
        <w:rPr>
          <w:b/>
          <w:bCs/>
        </w:rPr>
      </w:pPr>
      <w:r w:rsidRPr="009669CC">
        <w:rPr>
          <w:b/>
          <w:bCs/>
        </w:rPr>
        <w:t>To review s</w:t>
      </w:r>
      <w:r w:rsidR="00017EA1" w:rsidRPr="009669CC">
        <w:rPr>
          <w:b/>
          <w:bCs/>
        </w:rPr>
        <w:t>ubscriptions to other Bodies</w:t>
      </w:r>
    </w:p>
    <w:p w14:paraId="5E5A250F" w14:textId="46960491" w:rsidR="00CE07C7" w:rsidRPr="009669CC" w:rsidRDefault="00551ECD" w:rsidP="009B0BC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82"/>
        <w:ind w:right="112"/>
        <w:jc w:val="both"/>
        <w:rPr>
          <w:b/>
          <w:bCs/>
        </w:rPr>
      </w:pPr>
      <w:r w:rsidRPr="009669CC">
        <w:rPr>
          <w:b/>
          <w:bCs/>
        </w:rPr>
        <w:t>To review c</w:t>
      </w:r>
      <w:r w:rsidR="00D305C4" w:rsidRPr="009669CC">
        <w:rPr>
          <w:b/>
          <w:bCs/>
        </w:rPr>
        <w:t xml:space="preserve">ontractor </w:t>
      </w:r>
      <w:r w:rsidRPr="009669CC">
        <w:rPr>
          <w:b/>
          <w:bCs/>
        </w:rPr>
        <w:t>arrangements</w:t>
      </w:r>
      <w:r w:rsidR="000519F0" w:rsidRPr="009669CC">
        <w:rPr>
          <w:b/>
          <w:bCs/>
        </w:rPr>
        <w:t xml:space="preserve"> and </w:t>
      </w:r>
      <w:r w:rsidR="00B44794">
        <w:rPr>
          <w:b/>
          <w:bCs/>
        </w:rPr>
        <w:t xml:space="preserve">review and </w:t>
      </w:r>
      <w:r w:rsidR="00FD511A">
        <w:rPr>
          <w:b/>
          <w:bCs/>
        </w:rPr>
        <w:t>approv</w:t>
      </w:r>
      <w:r w:rsidR="008E40FC" w:rsidRPr="009669CC">
        <w:rPr>
          <w:b/>
          <w:bCs/>
        </w:rPr>
        <w:t xml:space="preserve">e </w:t>
      </w:r>
      <w:r w:rsidR="000519F0" w:rsidRPr="009669CC">
        <w:rPr>
          <w:b/>
          <w:bCs/>
        </w:rPr>
        <w:t xml:space="preserve">the </w:t>
      </w:r>
      <w:r w:rsidR="00B22D22" w:rsidRPr="009669CC">
        <w:rPr>
          <w:b/>
          <w:bCs/>
        </w:rPr>
        <w:t xml:space="preserve">proposed </w:t>
      </w:r>
      <w:r w:rsidR="009669CC" w:rsidRPr="009669CC">
        <w:rPr>
          <w:b/>
          <w:bCs/>
        </w:rPr>
        <w:t>‘</w:t>
      </w:r>
      <w:r w:rsidR="008E40FC" w:rsidRPr="009669CC">
        <w:rPr>
          <w:b/>
          <w:bCs/>
        </w:rPr>
        <w:t>Approved Contractor and Contractor Assessment policy</w:t>
      </w:r>
      <w:r w:rsidR="009669CC" w:rsidRPr="009669CC">
        <w:rPr>
          <w:b/>
          <w:bCs/>
        </w:rPr>
        <w:t>’</w:t>
      </w:r>
    </w:p>
    <w:p w14:paraId="72935D4E" w14:textId="6403A69C" w:rsidR="00254236" w:rsidRPr="004618D1" w:rsidRDefault="00E731A1" w:rsidP="00EA3962">
      <w:pPr>
        <w:pStyle w:val="ListParagraph"/>
        <w:numPr>
          <w:ilvl w:val="0"/>
          <w:numId w:val="4"/>
        </w:numPr>
        <w:spacing w:after="40"/>
        <w:jc w:val="both"/>
      </w:pPr>
      <w:r>
        <w:rPr>
          <w:b/>
        </w:rPr>
        <w:t>To r</w:t>
      </w:r>
      <w:r w:rsidR="00B90427" w:rsidRPr="004618D1">
        <w:rPr>
          <w:b/>
        </w:rPr>
        <w:t xml:space="preserve">eview and approve </w:t>
      </w:r>
      <w:r>
        <w:rPr>
          <w:b/>
        </w:rPr>
        <w:t xml:space="preserve">the </w:t>
      </w:r>
      <w:r w:rsidR="00B90427" w:rsidRPr="004618D1">
        <w:rPr>
          <w:b/>
        </w:rPr>
        <w:t xml:space="preserve">proposed </w:t>
      </w:r>
      <w:r w:rsidR="0013698F">
        <w:rPr>
          <w:b/>
        </w:rPr>
        <w:t>‘</w:t>
      </w:r>
      <w:r w:rsidR="00B90427" w:rsidRPr="004618D1">
        <w:rPr>
          <w:b/>
        </w:rPr>
        <w:t>Hall and Field Hire policy, terms and conditions</w:t>
      </w:r>
      <w:r w:rsidR="0013698F">
        <w:rPr>
          <w:b/>
        </w:rPr>
        <w:t>’</w:t>
      </w:r>
    </w:p>
    <w:p w14:paraId="24E9FEE7" w14:textId="77777777" w:rsidR="00EC136F" w:rsidRPr="00EC136F" w:rsidRDefault="00EC136F" w:rsidP="00EC136F">
      <w:pPr>
        <w:spacing w:after="40"/>
        <w:jc w:val="both"/>
        <w:rPr>
          <w:color w:val="ED0000"/>
        </w:rPr>
      </w:pPr>
    </w:p>
    <w:p w14:paraId="0E12E12B" w14:textId="77777777" w:rsidR="00EC136F" w:rsidRPr="00B151E8" w:rsidRDefault="00EA3962" w:rsidP="00EC136F">
      <w:pPr>
        <w:spacing w:after="40"/>
        <w:jc w:val="both"/>
        <w:rPr>
          <w:b/>
          <w:bCs/>
          <w:u w:val="single"/>
        </w:rPr>
      </w:pPr>
      <w:r w:rsidRPr="00B151E8">
        <w:rPr>
          <w:b/>
          <w:bCs/>
          <w:u w:val="single"/>
        </w:rPr>
        <w:t>Finance &amp; Accounts</w:t>
      </w:r>
    </w:p>
    <w:p w14:paraId="3BA2E454" w14:textId="77777777" w:rsidR="00EC136F" w:rsidRDefault="00EC136F" w:rsidP="00EC136F">
      <w:pPr>
        <w:spacing w:after="40"/>
        <w:jc w:val="both"/>
        <w:rPr>
          <w:b/>
          <w:bCs/>
        </w:rPr>
      </w:pPr>
    </w:p>
    <w:p w14:paraId="0EF2C698" w14:textId="66024E9F" w:rsidR="00EC136F" w:rsidRDefault="00B44794" w:rsidP="00EC136F">
      <w:pPr>
        <w:pStyle w:val="ListParagraph"/>
        <w:numPr>
          <w:ilvl w:val="0"/>
          <w:numId w:val="4"/>
        </w:numPr>
        <w:spacing w:after="40"/>
        <w:jc w:val="both"/>
      </w:pPr>
      <w:r>
        <w:rPr>
          <w:b/>
          <w:bCs/>
        </w:rPr>
        <w:t>To authorise the tabled a</w:t>
      </w:r>
      <w:r w:rsidR="005D5262" w:rsidRPr="005D5262">
        <w:rPr>
          <w:b/>
          <w:bCs/>
        </w:rPr>
        <w:t xml:space="preserve">ccounts for </w:t>
      </w:r>
      <w:r>
        <w:rPr>
          <w:b/>
          <w:bCs/>
        </w:rPr>
        <w:t>p</w:t>
      </w:r>
      <w:r w:rsidR="005D5262" w:rsidRPr="005D5262">
        <w:rPr>
          <w:b/>
          <w:bCs/>
        </w:rPr>
        <w:t>ayment</w:t>
      </w:r>
    </w:p>
    <w:p w14:paraId="23600286" w14:textId="4806D300" w:rsidR="00EC136F" w:rsidRDefault="00963B0C" w:rsidP="003C5CF9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185B40">
        <w:rPr>
          <w:b/>
          <w:bCs/>
        </w:rPr>
        <w:t xml:space="preserve">To review the Council’ expenditure under </w:t>
      </w:r>
      <w:r w:rsidR="00AD6A02" w:rsidRPr="00185B40">
        <w:rPr>
          <w:b/>
          <w:bCs/>
        </w:rPr>
        <w:t>S137 Local Government Act 1972 for 2024/25</w:t>
      </w:r>
    </w:p>
    <w:p w14:paraId="68F94CCE" w14:textId="4769EA02" w:rsidR="00626E31" w:rsidRPr="008D3E4D" w:rsidRDefault="00626E31" w:rsidP="001940AE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8D3E4D">
        <w:rPr>
          <w:b/>
        </w:rPr>
        <w:t xml:space="preserve">To </w:t>
      </w:r>
      <w:r w:rsidR="00DC1626" w:rsidRPr="008D3E4D">
        <w:rPr>
          <w:b/>
        </w:rPr>
        <w:t xml:space="preserve">review and approve the continuation of the </w:t>
      </w:r>
      <w:r w:rsidRPr="008D3E4D">
        <w:rPr>
          <w:b/>
        </w:rPr>
        <w:t xml:space="preserve">Parish Council Community Fund </w:t>
      </w:r>
      <w:r w:rsidR="008D3E4D" w:rsidRPr="008D3E4D">
        <w:rPr>
          <w:b/>
        </w:rPr>
        <w:t>in 2025/26</w:t>
      </w:r>
    </w:p>
    <w:p w14:paraId="59E71289" w14:textId="1DAB381F" w:rsidR="00EC136F" w:rsidRPr="00185B40" w:rsidRDefault="00B261E5" w:rsidP="00EC136F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185B40">
        <w:rPr>
          <w:b/>
          <w:bCs/>
        </w:rPr>
        <w:t xml:space="preserve">To review </w:t>
      </w:r>
      <w:r w:rsidR="00577C17" w:rsidRPr="00185B40">
        <w:rPr>
          <w:b/>
          <w:bCs/>
        </w:rPr>
        <w:t xml:space="preserve">the </w:t>
      </w:r>
      <w:r w:rsidR="00EF13D3" w:rsidRPr="00185B40">
        <w:rPr>
          <w:b/>
          <w:bCs/>
        </w:rPr>
        <w:t xml:space="preserve">effectiveness of </w:t>
      </w:r>
      <w:r w:rsidR="00FB118A" w:rsidRPr="00185B40">
        <w:rPr>
          <w:b/>
          <w:bCs/>
        </w:rPr>
        <w:t xml:space="preserve">the council’s System of </w:t>
      </w:r>
      <w:r w:rsidRPr="00185B40">
        <w:rPr>
          <w:b/>
          <w:bCs/>
        </w:rPr>
        <w:t>Internal</w:t>
      </w:r>
      <w:r w:rsidR="00FB118A" w:rsidRPr="00185B40">
        <w:rPr>
          <w:b/>
          <w:bCs/>
        </w:rPr>
        <w:t xml:space="preserve"> </w:t>
      </w:r>
      <w:r w:rsidRPr="00185B40">
        <w:rPr>
          <w:b/>
          <w:bCs/>
        </w:rPr>
        <w:t xml:space="preserve">Controls </w:t>
      </w:r>
    </w:p>
    <w:p w14:paraId="4B37AE2E" w14:textId="3E88E1DC" w:rsidR="00EC136F" w:rsidRPr="00185B40" w:rsidRDefault="003E109B" w:rsidP="00EC136F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185B40">
        <w:rPr>
          <w:b/>
          <w:bCs/>
        </w:rPr>
        <w:t xml:space="preserve">To </w:t>
      </w:r>
      <w:r w:rsidR="0075710F" w:rsidRPr="00185B40">
        <w:rPr>
          <w:b/>
          <w:bCs/>
        </w:rPr>
        <w:t xml:space="preserve">review and </w:t>
      </w:r>
      <w:r w:rsidRPr="00185B40">
        <w:rPr>
          <w:b/>
          <w:bCs/>
        </w:rPr>
        <w:t xml:space="preserve">appoint signatories </w:t>
      </w:r>
      <w:r w:rsidR="00DF64EB" w:rsidRPr="00185B40">
        <w:rPr>
          <w:b/>
          <w:bCs/>
        </w:rPr>
        <w:t xml:space="preserve">to the Council’s </w:t>
      </w:r>
      <w:r w:rsidR="00185B40">
        <w:rPr>
          <w:b/>
          <w:bCs/>
        </w:rPr>
        <w:t>b</w:t>
      </w:r>
      <w:r w:rsidR="00DF64EB" w:rsidRPr="00185B40">
        <w:rPr>
          <w:b/>
          <w:bCs/>
        </w:rPr>
        <w:t xml:space="preserve">ank </w:t>
      </w:r>
      <w:r w:rsidR="00185B40">
        <w:rPr>
          <w:b/>
          <w:bCs/>
        </w:rPr>
        <w:t>a</w:t>
      </w:r>
      <w:r w:rsidR="00DF64EB" w:rsidRPr="00185B40">
        <w:rPr>
          <w:b/>
          <w:bCs/>
        </w:rPr>
        <w:t>ccount</w:t>
      </w:r>
      <w:r w:rsidR="00577C17" w:rsidRPr="00185B40">
        <w:rPr>
          <w:b/>
          <w:bCs/>
        </w:rPr>
        <w:t xml:space="preserve"> for the coming year</w:t>
      </w:r>
    </w:p>
    <w:p w14:paraId="7BC4FCF9" w14:textId="78D34732" w:rsidR="00EC136F" w:rsidRPr="00185B40" w:rsidRDefault="008C5DD7" w:rsidP="00EC136F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  <w:color w:val="ED0000"/>
        </w:rPr>
      </w:pPr>
      <w:r w:rsidRPr="00185B40">
        <w:rPr>
          <w:b/>
          <w:bCs/>
        </w:rPr>
        <w:t>T</w:t>
      </w:r>
      <w:r w:rsidR="002D6EDE" w:rsidRPr="00185B40">
        <w:rPr>
          <w:b/>
          <w:bCs/>
        </w:rPr>
        <w:t>o approve the use of</w:t>
      </w:r>
      <w:r w:rsidR="00996242" w:rsidRPr="00185B40">
        <w:rPr>
          <w:b/>
          <w:bCs/>
        </w:rPr>
        <w:t xml:space="preserve"> BACS </w:t>
      </w:r>
      <w:r w:rsidR="00193A05" w:rsidRPr="00185B40">
        <w:rPr>
          <w:b/>
          <w:bCs/>
        </w:rPr>
        <w:t xml:space="preserve">and </w:t>
      </w:r>
      <w:r w:rsidR="00F1503F" w:rsidRPr="00185B40">
        <w:rPr>
          <w:b/>
          <w:bCs/>
        </w:rPr>
        <w:t>D</w:t>
      </w:r>
      <w:r w:rsidR="002D6EDE" w:rsidRPr="00185B40">
        <w:rPr>
          <w:b/>
          <w:bCs/>
        </w:rPr>
        <w:t xml:space="preserve">irect </w:t>
      </w:r>
      <w:r w:rsidR="00F1503F" w:rsidRPr="00185B40">
        <w:rPr>
          <w:b/>
          <w:bCs/>
        </w:rPr>
        <w:t>D</w:t>
      </w:r>
      <w:r w:rsidR="002D6EDE" w:rsidRPr="00185B40">
        <w:rPr>
          <w:b/>
          <w:bCs/>
        </w:rPr>
        <w:t>ebit</w:t>
      </w:r>
      <w:r w:rsidR="00F1503F" w:rsidRPr="00185B40">
        <w:rPr>
          <w:b/>
          <w:bCs/>
        </w:rPr>
        <w:t xml:space="preserve"> as a payment method for </w:t>
      </w:r>
      <w:r w:rsidR="00C16EAA">
        <w:rPr>
          <w:b/>
          <w:bCs/>
        </w:rPr>
        <w:t xml:space="preserve">specified </w:t>
      </w:r>
      <w:r w:rsidR="00F1503F" w:rsidRPr="00185B40">
        <w:rPr>
          <w:b/>
          <w:bCs/>
        </w:rPr>
        <w:t>goods and service</w:t>
      </w:r>
      <w:r w:rsidR="00C16EAA">
        <w:rPr>
          <w:b/>
          <w:bCs/>
        </w:rPr>
        <w:t>s</w:t>
      </w:r>
      <w:r w:rsidR="002D6EDE" w:rsidRPr="00185B40">
        <w:rPr>
          <w:b/>
          <w:bCs/>
        </w:rPr>
        <w:t xml:space="preserve"> </w:t>
      </w:r>
    </w:p>
    <w:p w14:paraId="68E6FD59" w14:textId="7EA2FAFB" w:rsidR="00EC136F" w:rsidRPr="00C16EAA" w:rsidRDefault="00FA0BE2" w:rsidP="00EC136F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r w:rsidRPr="00C16EAA">
        <w:rPr>
          <w:b/>
          <w:bCs/>
        </w:rPr>
        <w:t xml:space="preserve">To review </w:t>
      </w:r>
      <w:r w:rsidR="00F97D33" w:rsidRPr="00C16EAA">
        <w:rPr>
          <w:b/>
          <w:bCs/>
        </w:rPr>
        <w:t xml:space="preserve">and accept </w:t>
      </w:r>
      <w:r w:rsidRPr="00C16EAA">
        <w:rPr>
          <w:b/>
          <w:bCs/>
        </w:rPr>
        <w:t>the internal auditors report for 2024/25</w:t>
      </w:r>
    </w:p>
    <w:p w14:paraId="37CF0D09" w14:textId="3D2DEE21" w:rsidR="000574CA" w:rsidRPr="0039772E" w:rsidRDefault="00C16EAA" w:rsidP="004A349D">
      <w:pPr>
        <w:pStyle w:val="ListParagraph"/>
        <w:numPr>
          <w:ilvl w:val="0"/>
          <w:numId w:val="4"/>
        </w:numPr>
        <w:spacing w:after="40"/>
        <w:jc w:val="both"/>
        <w:rPr>
          <w:b/>
          <w:bCs/>
        </w:rPr>
      </w:pPr>
      <w:bookmarkStart w:id="0" w:name="_Hlk195792973"/>
      <w:r w:rsidRPr="0039772E">
        <w:rPr>
          <w:b/>
          <w:bCs/>
        </w:rPr>
        <w:t>To review and c</w:t>
      </w:r>
      <w:r w:rsidR="00E37DA2" w:rsidRPr="0039772E">
        <w:rPr>
          <w:b/>
          <w:bCs/>
        </w:rPr>
        <w:t>omplete</w:t>
      </w:r>
      <w:r w:rsidR="00121B2D" w:rsidRPr="0039772E">
        <w:rPr>
          <w:b/>
          <w:bCs/>
        </w:rPr>
        <w:t xml:space="preserve"> </w:t>
      </w:r>
      <w:r w:rsidR="0000567E" w:rsidRPr="0039772E">
        <w:rPr>
          <w:b/>
          <w:bCs/>
        </w:rPr>
        <w:t>section 1) of the Annual Governance a</w:t>
      </w:r>
      <w:r w:rsidR="000574CA" w:rsidRPr="0039772E">
        <w:rPr>
          <w:b/>
          <w:bCs/>
        </w:rPr>
        <w:t>nd Accountability Return</w:t>
      </w:r>
      <w:r w:rsidR="0039772E" w:rsidRPr="0039772E">
        <w:rPr>
          <w:b/>
          <w:bCs/>
        </w:rPr>
        <w:t xml:space="preserve"> - Annual Governance Statement for 2024/25 </w:t>
      </w:r>
      <w:r w:rsidR="000574CA" w:rsidRPr="0039772E">
        <w:rPr>
          <w:b/>
          <w:bCs/>
        </w:rPr>
        <w:t xml:space="preserve"> </w:t>
      </w:r>
    </w:p>
    <w:p w14:paraId="34EFC811" w14:textId="0928FCA2" w:rsidR="00204287" w:rsidRPr="004922B4" w:rsidRDefault="004922B4" w:rsidP="00BE623C">
      <w:pPr>
        <w:pStyle w:val="ListParagraph"/>
        <w:numPr>
          <w:ilvl w:val="0"/>
          <w:numId w:val="4"/>
        </w:numPr>
        <w:spacing w:after="40"/>
        <w:rPr>
          <w:b/>
          <w:bCs/>
        </w:rPr>
      </w:pPr>
      <w:r w:rsidRPr="004922B4">
        <w:rPr>
          <w:b/>
          <w:bCs/>
        </w:rPr>
        <w:t>To review and complete section 2) of the Annual Governance and Accountability Return -</w:t>
      </w:r>
      <w:r w:rsidR="00416DE0">
        <w:rPr>
          <w:b/>
          <w:bCs/>
        </w:rPr>
        <w:t xml:space="preserve"> A</w:t>
      </w:r>
      <w:r w:rsidR="00066D0D" w:rsidRPr="004922B4">
        <w:rPr>
          <w:b/>
          <w:bCs/>
        </w:rPr>
        <w:t>ccounting Statements</w:t>
      </w:r>
      <w:r w:rsidR="009F4309" w:rsidRPr="004922B4">
        <w:rPr>
          <w:b/>
          <w:bCs/>
        </w:rPr>
        <w:t xml:space="preserve"> for 2024/25</w:t>
      </w:r>
      <w:r w:rsidR="009F4309" w:rsidRPr="0000567E">
        <w:t xml:space="preserve"> </w:t>
      </w:r>
    </w:p>
    <w:bookmarkEnd w:id="0"/>
    <w:p w14:paraId="2700478F" w14:textId="77777777" w:rsidR="00EC136F" w:rsidRPr="00EC136F" w:rsidRDefault="00EC136F" w:rsidP="00EC136F">
      <w:pPr>
        <w:spacing w:after="40"/>
        <w:jc w:val="both"/>
        <w:rPr>
          <w:color w:val="ED0000"/>
        </w:rPr>
      </w:pPr>
    </w:p>
    <w:p w14:paraId="05F3734E" w14:textId="08424421" w:rsidR="00007990" w:rsidRPr="0034056F" w:rsidRDefault="47567E8A" w:rsidP="002E271D">
      <w:pPr>
        <w:pStyle w:val="ListParagraph"/>
        <w:numPr>
          <w:ilvl w:val="0"/>
          <w:numId w:val="4"/>
        </w:numPr>
        <w:spacing w:after="40"/>
        <w:jc w:val="both"/>
        <w:rPr>
          <w:b/>
        </w:rPr>
      </w:pPr>
      <w:r w:rsidRPr="47567E8A">
        <w:rPr>
          <w:b/>
          <w:bCs/>
        </w:rPr>
        <w:t xml:space="preserve">To confirm the date of the next Parish Council meeting </w:t>
      </w:r>
      <w:r w:rsidR="00744558">
        <w:rPr>
          <w:b/>
          <w:bCs/>
        </w:rPr>
        <w:t xml:space="preserve">and time/place of other </w:t>
      </w:r>
      <w:r w:rsidR="007A5A83">
        <w:rPr>
          <w:b/>
          <w:bCs/>
        </w:rPr>
        <w:t>full Council meetings in 2025/26</w:t>
      </w:r>
    </w:p>
    <w:p w14:paraId="24ED4B34" w14:textId="47057C93" w:rsidR="0034056F" w:rsidRDefault="0034056F" w:rsidP="002B116A">
      <w:pPr>
        <w:pStyle w:val="ListParagraph"/>
        <w:spacing w:after="40"/>
        <w:ind w:left="0"/>
        <w:jc w:val="both"/>
        <w:rPr>
          <w:b/>
        </w:rPr>
      </w:pPr>
    </w:p>
    <w:p w14:paraId="5D451E13" w14:textId="77777777" w:rsidR="00717B11" w:rsidRDefault="00717B11" w:rsidP="002B116A">
      <w:pPr>
        <w:pStyle w:val="ListParagraph"/>
        <w:spacing w:after="40"/>
        <w:ind w:left="0"/>
        <w:jc w:val="both"/>
        <w:rPr>
          <w:b/>
        </w:rPr>
      </w:pPr>
    </w:p>
    <w:sectPr w:rsidR="00717B11" w:rsidSect="000D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8AB6" w14:textId="77777777" w:rsidR="009C31E6" w:rsidRDefault="009C31E6" w:rsidP="00CC082E">
      <w:r>
        <w:separator/>
      </w:r>
    </w:p>
  </w:endnote>
  <w:endnote w:type="continuationSeparator" w:id="0">
    <w:p w14:paraId="182DF3F8" w14:textId="77777777" w:rsidR="009C31E6" w:rsidRDefault="009C31E6" w:rsidP="00C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73A6" w14:textId="77777777" w:rsidR="00D96C52" w:rsidRDefault="00D96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14F0" w14:textId="77777777" w:rsidR="00D96C52" w:rsidRDefault="00D96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8056" w14:textId="77777777" w:rsidR="00D96C52" w:rsidRDefault="00D96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51EF" w14:textId="77777777" w:rsidR="009C31E6" w:rsidRDefault="009C31E6" w:rsidP="00CC082E">
      <w:r>
        <w:separator/>
      </w:r>
    </w:p>
  </w:footnote>
  <w:footnote w:type="continuationSeparator" w:id="0">
    <w:p w14:paraId="3355E9FB" w14:textId="77777777" w:rsidR="009C31E6" w:rsidRDefault="009C31E6" w:rsidP="00CC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6731" w14:textId="77777777" w:rsidR="00D96C52" w:rsidRDefault="00D96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A674" w14:textId="08F48FD8" w:rsidR="00CC082E" w:rsidRPr="00FD424B" w:rsidRDefault="00CC082E" w:rsidP="00CC082E">
    <w:pPr>
      <w:jc w:val="center"/>
      <w:rPr>
        <w:noProof/>
        <w:lang w:eastAsia="en-GB"/>
      </w:rPr>
    </w:pPr>
    <w:r>
      <w:rPr>
        <w:noProof/>
        <w:lang w:eastAsia="en-GB"/>
      </w:rPr>
      <w:t>`</w:t>
    </w:r>
    <w:r w:rsidRPr="001F492E">
      <w:rPr>
        <w:b/>
        <w:sz w:val="32"/>
        <w:szCs w:val="32"/>
      </w:rPr>
      <w:t>Tintwistle Parish Council</w:t>
    </w:r>
  </w:p>
  <w:p w14:paraId="0DDAA448" w14:textId="77777777" w:rsidR="00CC082E" w:rsidRDefault="00CC082E" w:rsidP="00CC082E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Sexton Street, </w:t>
    </w:r>
    <w:r w:rsidRPr="00D26B04">
      <w:rPr>
        <w:b/>
        <w:sz w:val="22"/>
        <w:szCs w:val="22"/>
      </w:rPr>
      <w:t>Tintwistle</w:t>
    </w:r>
    <w:r>
      <w:rPr>
        <w:b/>
        <w:sz w:val="22"/>
        <w:szCs w:val="22"/>
      </w:rPr>
      <w:t xml:space="preserve">, </w:t>
    </w:r>
    <w:r w:rsidRPr="00D26B04">
      <w:rPr>
        <w:b/>
        <w:sz w:val="22"/>
        <w:szCs w:val="22"/>
      </w:rPr>
      <w:t>SK13 1JN</w:t>
    </w:r>
  </w:p>
  <w:p w14:paraId="17DD269D" w14:textId="77777777" w:rsidR="00CC082E" w:rsidRPr="00FA6BBF" w:rsidRDefault="00CC082E" w:rsidP="00CC082E">
    <w:pPr>
      <w:jc w:val="center"/>
      <w:rPr>
        <w:b/>
        <w:sz w:val="22"/>
        <w:szCs w:val="22"/>
        <w:u w:val="single"/>
      </w:rPr>
    </w:pPr>
    <w:r w:rsidRPr="00FA6BBF">
      <w:rPr>
        <w:b/>
        <w:sz w:val="22"/>
        <w:szCs w:val="22"/>
        <w:u w:val="single"/>
      </w:rPr>
      <w:t>https://tintwistleparishcouncil.org.uk</w:t>
    </w:r>
  </w:p>
  <w:p w14:paraId="625A3E34" w14:textId="77777777" w:rsidR="00CC082E" w:rsidRDefault="00CC082E" w:rsidP="00CC082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4DC3" w14:textId="77777777" w:rsidR="00D96C52" w:rsidRDefault="00D9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42C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B4ECB"/>
    <w:multiLevelType w:val="hybridMultilevel"/>
    <w:tmpl w:val="FA984E7C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457E90"/>
    <w:multiLevelType w:val="hybridMultilevel"/>
    <w:tmpl w:val="40DCAA2C"/>
    <w:lvl w:ilvl="0" w:tplc="C4FA5D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23EB"/>
    <w:multiLevelType w:val="hybridMultilevel"/>
    <w:tmpl w:val="C92AC4D2"/>
    <w:lvl w:ilvl="0" w:tplc="1DA0E528">
      <w:start w:val="1"/>
      <w:numFmt w:val="lowerLetter"/>
      <w:lvlText w:val="%1."/>
      <w:lvlJc w:val="left"/>
      <w:pPr>
        <w:ind w:left="720" w:hanging="360"/>
      </w:pPr>
    </w:lvl>
    <w:lvl w:ilvl="1" w:tplc="F5B4A1A8">
      <w:start w:val="1"/>
      <w:numFmt w:val="lowerLetter"/>
      <w:lvlText w:val="%2."/>
      <w:lvlJc w:val="left"/>
      <w:pPr>
        <w:ind w:left="1440" w:hanging="360"/>
      </w:pPr>
    </w:lvl>
    <w:lvl w:ilvl="2" w:tplc="52447DC8">
      <w:start w:val="1"/>
      <w:numFmt w:val="lowerRoman"/>
      <w:lvlText w:val="%3."/>
      <w:lvlJc w:val="right"/>
      <w:pPr>
        <w:ind w:left="2160" w:hanging="180"/>
      </w:pPr>
    </w:lvl>
    <w:lvl w:ilvl="3" w:tplc="FCAE341C">
      <w:start w:val="1"/>
      <w:numFmt w:val="decimal"/>
      <w:lvlText w:val="%4."/>
      <w:lvlJc w:val="left"/>
      <w:pPr>
        <w:ind w:left="2880" w:hanging="360"/>
      </w:pPr>
    </w:lvl>
    <w:lvl w:ilvl="4" w:tplc="650A9CB4">
      <w:start w:val="1"/>
      <w:numFmt w:val="lowerLetter"/>
      <w:lvlText w:val="%5."/>
      <w:lvlJc w:val="left"/>
      <w:pPr>
        <w:ind w:left="3600" w:hanging="360"/>
      </w:pPr>
    </w:lvl>
    <w:lvl w:ilvl="5" w:tplc="27B80E9A">
      <w:start w:val="1"/>
      <w:numFmt w:val="lowerRoman"/>
      <w:lvlText w:val="%6."/>
      <w:lvlJc w:val="right"/>
      <w:pPr>
        <w:ind w:left="4320" w:hanging="180"/>
      </w:pPr>
    </w:lvl>
    <w:lvl w:ilvl="6" w:tplc="7174CB9C">
      <w:start w:val="1"/>
      <w:numFmt w:val="decimal"/>
      <w:lvlText w:val="%7."/>
      <w:lvlJc w:val="left"/>
      <w:pPr>
        <w:ind w:left="5040" w:hanging="360"/>
      </w:pPr>
    </w:lvl>
    <w:lvl w:ilvl="7" w:tplc="DAA6B2B6">
      <w:start w:val="1"/>
      <w:numFmt w:val="lowerLetter"/>
      <w:lvlText w:val="%8."/>
      <w:lvlJc w:val="left"/>
      <w:pPr>
        <w:ind w:left="5760" w:hanging="360"/>
      </w:pPr>
    </w:lvl>
    <w:lvl w:ilvl="8" w:tplc="5F3A97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3CC"/>
    <w:multiLevelType w:val="hybridMultilevel"/>
    <w:tmpl w:val="002E49B4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7765"/>
    <w:multiLevelType w:val="hybridMultilevel"/>
    <w:tmpl w:val="5054120C"/>
    <w:lvl w:ilvl="0" w:tplc="F4F270B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998"/>
    <w:multiLevelType w:val="hybridMultilevel"/>
    <w:tmpl w:val="6FDA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533"/>
    <w:multiLevelType w:val="hybridMultilevel"/>
    <w:tmpl w:val="EC60BA14"/>
    <w:lvl w:ilvl="0" w:tplc="C4FA5D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A0AE9"/>
    <w:multiLevelType w:val="hybridMultilevel"/>
    <w:tmpl w:val="8248807A"/>
    <w:lvl w:ilvl="0" w:tplc="C4FA5D02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3B6EF4"/>
    <w:multiLevelType w:val="hybridMultilevel"/>
    <w:tmpl w:val="69D224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713997"/>
    <w:multiLevelType w:val="hybridMultilevel"/>
    <w:tmpl w:val="BAEEBA1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6790"/>
    <w:multiLevelType w:val="hybridMultilevel"/>
    <w:tmpl w:val="7972825C"/>
    <w:lvl w:ilvl="0" w:tplc="38403826">
      <w:start w:val="1"/>
      <w:numFmt w:val="decimal"/>
      <w:lvlText w:val="%1."/>
      <w:lvlJc w:val="left"/>
      <w:pPr>
        <w:ind w:left="486" w:hanging="373"/>
      </w:pPr>
      <w:rPr>
        <w:rFonts w:hint="default"/>
        <w:b/>
        <w:bCs/>
        <w:color w:val="000000" w:themeColor="text1"/>
        <w:spacing w:val="0"/>
        <w:w w:val="106"/>
        <w:sz w:val="24"/>
        <w:szCs w:val="24"/>
        <w:lang w:val="en-US" w:eastAsia="en-US" w:bidi="ar-SA"/>
      </w:rPr>
    </w:lvl>
    <w:lvl w:ilvl="1" w:tplc="8954FA3A">
      <w:start w:val="1"/>
      <w:numFmt w:val="lowerLetter"/>
      <w:lvlText w:val="%2."/>
      <w:lvlJc w:val="left"/>
      <w:pPr>
        <w:ind w:left="120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5"/>
        <w:szCs w:val="25"/>
        <w:lang w:val="en-US" w:eastAsia="en-US" w:bidi="ar-SA"/>
      </w:rPr>
    </w:lvl>
    <w:lvl w:ilvl="2" w:tplc="F80ECB2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B66CC8A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28E64D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AE1CE094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16B20EFA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 w:tplc="C862EBE0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A4F27722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570F95"/>
    <w:multiLevelType w:val="hybridMultilevel"/>
    <w:tmpl w:val="9580B958"/>
    <w:lvl w:ilvl="0" w:tplc="53B005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2020EF68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9F949B3E">
      <w:start w:val="1"/>
      <w:numFmt w:val="lowerRoman"/>
      <w:lvlText w:val="%3."/>
      <w:lvlJc w:val="right"/>
      <w:pPr>
        <w:ind w:left="1980" w:hanging="360"/>
      </w:pPr>
      <w:rPr>
        <w:b w:val="0"/>
        <w:bCs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E078D"/>
    <w:multiLevelType w:val="hybridMultilevel"/>
    <w:tmpl w:val="6DFAA8E2"/>
    <w:lvl w:ilvl="0" w:tplc="6C580224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9AB0A81"/>
    <w:multiLevelType w:val="hybridMultilevel"/>
    <w:tmpl w:val="7020E8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122DC7"/>
    <w:multiLevelType w:val="hybridMultilevel"/>
    <w:tmpl w:val="C4B4C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616E1"/>
    <w:multiLevelType w:val="hybridMultilevel"/>
    <w:tmpl w:val="48F66344"/>
    <w:lvl w:ilvl="0" w:tplc="B6404E1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DFE"/>
    <w:multiLevelType w:val="hybridMultilevel"/>
    <w:tmpl w:val="134CB1E4"/>
    <w:lvl w:ilvl="0" w:tplc="C4FA5D02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A0964"/>
    <w:multiLevelType w:val="hybridMultilevel"/>
    <w:tmpl w:val="14A8BD5E"/>
    <w:lvl w:ilvl="0" w:tplc="5E7AF5F8">
      <w:start w:val="1"/>
      <w:numFmt w:val="lowerLetter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ED85B2B"/>
    <w:multiLevelType w:val="hybridMultilevel"/>
    <w:tmpl w:val="7A569DC4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5393"/>
    <w:multiLevelType w:val="hybridMultilevel"/>
    <w:tmpl w:val="D5DC1724"/>
    <w:lvl w:ilvl="0" w:tplc="D8CEF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72992"/>
    <w:multiLevelType w:val="hybridMultilevel"/>
    <w:tmpl w:val="26003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85F77"/>
    <w:multiLevelType w:val="hybridMultilevel"/>
    <w:tmpl w:val="41AA9E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636CF"/>
    <w:multiLevelType w:val="hybridMultilevel"/>
    <w:tmpl w:val="B1FA784A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A7A07"/>
    <w:multiLevelType w:val="hybridMultilevel"/>
    <w:tmpl w:val="1F3A76E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36FD6"/>
    <w:multiLevelType w:val="hybridMultilevel"/>
    <w:tmpl w:val="8EB4274E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E6F2D"/>
    <w:multiLevelType w:val="hybridMultilevel"/>
    <w:tmpl w:val="B38CAEF6"/>
    <w:lvl w:ilvl="0" w:tplc="89EA700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2020EF68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2141D"/>
    <w:multiLevelType w:val="hybridMultilevel"/>
    <w:tmpl w:val="99EEAA5A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33894"/>
    <w:multiLevelType w:val="hybridMultilevel"/>
    <w:tmpl w:val="C5F6E0DC"/>
    <w:lvl w:ilvl="0" w:tplc="FFFFFFFF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EFB29E1"/>
    <w:multiLevelType w:val="hybridMultilevel"/>
    <w:tmpl w:val="98044D32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28305">
    <w:abstractNumId w:val="3"/>
  </w:num>
  <w:num w:numId="2" w16cid:durableId="2088260282">
    <w:abstractNumId w:val="17"/>
  </w:num>
  <w:num w:numId="3" w16cid:durableId="1209611488">
    <w:abstractNumId w:val="10"/>
  </w:num>
  <w:num w:numId="4" w16cid:durableId="758598276">
    <w:abstractNumId w:val="13"/>
  </w:num>
  <w:num w:numId="5" w16cid:durableId="8215586">
    <w:abstractNumId w:val="11"/>
  </w:num>
  <w:num w:numId="6" w16cid:durableId="1347975267">
    <w:abstractNumId w:val="25"/>
  </w:num>
  <w:num w:numId="7" w16cid:durableId="1094669827">
    <w:abstractNumId w:val="24"/>
  </w:num>
  <w:num w:numId="8" w16cid:durableId="2006275642">
    <w:abstractNumId w:val="20"/>
  </w:num>
  <w:num w:numId="9" w16cid:durableId="950936814">
    <w:abstractNumId w:val="30"/>
  </w:num>
  <w:num w:numId="10" w16cid:durableId="776173698">
    <w:abstractNumId w:val="26"/>
  </w:num>
  <w:num w:numId="11" w16cid:durableId="1611667628">
    <w:abstractNumId w:val="18"/>
  </w:num>
  <w:num w:numId="12" w16cid:durableId="1739092458">
    <w:abstractNumId w:val="28"/>
  </w:num>
  <w:num w:numId="13" w16cid:durableId="1616908732">
    <w:abstractNumId w:val="4"/>
  </w:num>
  <w:num w:numId="14" w16cid:durableId="1575318726">
    <w:abstractNumId w:val="7"/>
  </w:num>
  <w:num w:numId="15" w16cid:durableId="991299412">
    <w:abstractNumId w:val="29"/>
  </w:num>
  <w:num w:numId="16" w16cid:durableId="1937596996">
    <w:abstractNumId w:val="19"/>
  </w:num>
  <w:num w:numId="17" w16cid:durableId="279999005">
    <w:abstractNumId w:val="8"/>
  </w:num>
  <w:num w:numId="18" w16cid:durableId="1241256197">
    <w:abstractNumId w:val="2"/>
  </w:num>
  <w:num w:numId="19" w16cid:durableId="1504708852">
    <w:abstractNumId w:val="0"/>
  </w:num>
  <w:num w:numId="20" w16cid:durableId="9367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0990409">
    <w:abstractNumId w:val="21"/>
  </w:num>
  <w:num w:numId="22" w16cid:durableId="1386248404">
    <w:abstractNumId w:val="27"/>
  </w:num>
  <w:num w:numId="23" w16cid:durableId="911089487">
    <w:abstractNumId w:val="16"/>
  </w:num>
  <w:num w:numId="24" w16cid:durableId="268394115">
    <w:abstractNumId w:val="6"/>
  </w:num>
  <w:num w:numId="25" w16cid:durableId="614407312">
    <w:abstractNumId w:val="23"/>
  </w:num>
  <w:num w:numId="26" w16cid:durableId="1415740019">
    <w:abstractNumId w:val="9"/>
  </w:num>
  <w:num w:numId="27" w16cid:durableId="1033337715">
    <w:abstractNumId w:val="15"/>
  </w:num>
  <w:num w:numId="28" w16cid:durableId="238830014">
    <w:abstractNumId w:val="22"/>
  </w:num>
  <w:num w:numId="29" w16cid:durableId="888027843">
    <w:abstractNumId w:val="1"/>
  </w:num>
  <w:num w:numId="30" w16cid:durableId="620651942">
    <w:abstractNumId w:val="12"/>
  </w:num>
  <w:num w:numId="31" w16cid:durableId="1135949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D6"/>
    <w:rsid w:val="00002F89"/>
    <w:rsid w:val="00003EBF"/>
    <w:rsid w:val="0000567E"/>
    <w:rsid w:val="00007990"/>
    <w:rsid w:val="00011D0E"/>
    <w:rsid w:val="00013DD9"/>
    <w:rsid w:val="00014E30"/>
    <w:rsid w:val="00015987"/>
    <w:rsid w:val="00017EA1"/>
    <w:rsid w:val="00021A31"/>
    <w:rsid w:val="00022EED"/>
    <w:rsid w:val="00024908"/>
    <w:rsid w:val="00025EC5"/>
    <w:rsid w:val="0002601D"/>
    <w:rsid w:val="00026850"/>
    <w:rsid w:val="000306FA"/>
    <w:rsid w:val="0003189A"/>
    <w:rsid w:val="00031D36"/>
    <w:rsid w:val="00031E71"/>
    <w:rsid w:val="00040451"/>
    <w:rsid w:val="00041760"/>
    <w:rsid w:val="00042736"/>
    <w:rsid w:val="0005059D"/>
    <w:rsid w:val="000519F0"/>
    <w:rsid w:val="00051E18"/>
    <w:rsid w:val="00054F42"/>
    <w:rsid w:val="00056A4C"/>
    <w:rsid w:val="000574CA"/>
    <w:rsid w:val="00060D2F"/>
    <w:rsid w:val="00062EC7"/>
    <w:rsid w:val="00063D1C"/>
    <w:rsid w:val="00066D0D"/>
    <w:rsid w:val="0006742F"/>
    <w:rsid w:val="000716F4"/>
    <w:rsid w:val="0007228F"/>
    <w:rsid w:val="00076508"/>
    <w:rsid w:val="000819C6"/>
    <w:rsid w:val="00083FBC"/>
    <w:rsid w:val="00086A8D"/>
    <w:rsid w:val="000936CD"/>
    <w:rsid w:val="000941C5"/>
    <w:rsid w:val="000957DC"/>
    <w:rsid w:val="0009753D"/>
    <w:rsid w:val="000A0710"/>
    <w:rsid w:val="000A1DBE"/>
    <w:rsid w:val="000A251D"/>
    <w:rsid w:val="000A3AD1"/>
    <w:rsid w:val="000B037C"/>
    <w:rsid w:val="000B11AC"/>
    <w:rsid w:val="000B210F"/>
    <w:rsid w:val="000B323F"/>
    <w:rsid w:val="000B5ADB"/>
    <w:rsid w:val="000C1E8E"/>
    <w:rsid w:val="000C2CB7"/>
    <w:rsid w:val="000C32C8"/>
    <w:rsid w:val="000C6510"/>
    <w:rsid w:val="000D34A3"/>
    <w:rsid w:val="000D48E7"/>
    <w:rsid w:val="000D494D"/>
    <w:rsid w:val="000D6F7E"/>
    <w:rsid w:val="000D790D"/>
    <w:rsid w:val="000E0328"/>
    <w:rsid w:val="000E4525"/>
    <w:rsid w:val="000E47AA"/>
    <w:rsid w:val="000F17D7"/>
    <w:rsid w:val="000F2CB9"/>
    <w:rsid w:val="000F39B5"/>
    <w:rsid w:val="00101C88"/>
    <w:rsid w:val="001109AC"/>
    <w:rsid w:val="001111FD"/>
    <w:rsid w:val="001137C1"/>
    <w:rsid w:val="001146B8"/>
    <w:rsid w:val="00121B20"/>
    <w:rsid w:val="00121B2D"/>
    <w:rsid w:val="00122C7C"/>
    <w:rsid w:val="00124C70"/>
    <w:rsid w:val="00126BBF"/>
    <w:rsid w:val="00133EAC"/>
    <w:rsid w:val="0013472C"/>
    <w:rsid w:val="0013698F"/>
    <w:rsid w:val="001419EB"/>
    <w:rsid w:val="00156854"/>
    <w:rsid w:val="00156CFE"/>
    <w:rsid w:val="00163CD7"/>
    <w:rsid w:val="00165BEE"/>
    <w:rsid w:val="00167948"/>
    <w:rsid w:val="001704D4"/>
    <w:rsid w:val="00170FC0"/>
    <w:rsid w:val="0017259C"/>
    <w:rsid w:val="00174628"/>
    <w:rsid w:val="0018148A"/>
    <w:rsid w:val="00185B40"/>
    <w:rsid w:val="00186F33"/>
    <w:rsid w:val="001924C2"/>
    <w:rsid w:val="00193A05"/>
    <w:rsid w:val="001A2520"/>
    <w:rsid w:val="001A26C8"/>
    <w:rsid w:val="001A6D8F"/>
    <w:rsid w:val="001B4DE9"/>
    <w:rsid w:val="001B6483"/>
    <w:rsid w:val="001B76EA"/>
    <w:rsid w:val="001C2E7C"/>
    <w:rsid w:val="001C73F0"/>
    <w:rsid w:val="001C793E"/>
    <w:rsid w:val="001D2D71"/>
    <w:rsid w:val="001E09AF"/>
    <w:rsid w:val="001E1633"/>
    <w:rsid w:val="001E2EF7"/>
    <w:rsid w:val="001E4CF9"/>
    <w:rsid w:val="001E6FBF"/>
    <w:rsid w:val="001F54A3"/>
    <w:rsid w:val="001F5575"/>
    <w:rsid w:val="001F5BE9"/>
    <w:rsid w:val="001F6776"/>
    <w:rsid w:val="001F67FA"/>
    <w:rsid w:val="00204287"/>
    <w:rsid w:val="00210B9F"/>
    <w:rsid w:val="002124EE"/>
    <w:rsid w:val="00212FBE"/>
    <w:rsid w:val="0021742E"/>
    <w:rsid w:val="00222A8F"/>
    <w:rsid w:val="00224A17"/>
    <w:rsid w:val="002255DF"/>
    <w:rsid w:val="0023048C"/>
    <w:rsid w:val="00230913"/>
    <w:rsid w:val="00230ECA"/>
    <w:rsid w:val="00232ED8"/>
    <w:rsid w:val="002342B1"/>
    <w:rsid w:val="00243051"/>
    <w:rsid w:val="00246EF8"/>
    <w:rsid w:val="00247BA9"/>
    <w:rsid w:val="00251146"/>
    <w:rsid w:val="00254236"/>
    <w:rsid w:val="00254A19"/>
    <w:rsid w:val="00254CF4"/>
    <w:rsid w:val="002554C1"/>
    <w:rsid w:val="00255E3B"/>
    <w:rsid w:val="002653CB"/>
    <w:rsid w:val="002664EC"/>
    <w:rsid w:val="0027050B"/>
    <w:rsid w:val="00271B5C"/>
    <w:rsid w:val="00280411"/>
    <w:rsid w:val="00286C1C"/>
    <w:rsid w:val="00287F56"/>
    <w:rsid w:val="002901B4"/>
    <w:rsid w:val="00290D4A"/>
    <w:rsid w:val="00291264"/>
    <w:rsid w:val="0029209F"/>
    <w:rsid w:val="002978B9"/>
    <w:rsid w:val="002A0F18"/>
    <w:rsid w:val="002A119F"/>
    <w:rsid w:val="002A63DE"/>
    <w:rsid w:val="002B116A"/>
    <w:rsid w:val="002B5452"/>
    <w:rsid w:val="002B72FE"/>
    <w:rsid w:val="002B7F71"/>
    <w:rsid w:val="002C5879"/>
    <w:rsid w:val="002C5B19"/>
    <w:rsid w:val="002D618A"/>
    <w:rsid w:val="002D655B"/>
    <w:rsid w:val="002D6EDE"/>
    <w:rsid w:val="002D7FF9"/>
    <w:rsid w:val="002E1638"/>
    <w:rsid w:val="002E271D"/>
    <w:rsid w:val="002E3F49"/>
    <w:rsid w:val="002E3FF4"/>
    <w:rsid w:val="002E4FCB"/>
    <w:rsid w:val="002F4BD6"/>
    <w:rsid w:val="00304896"/>
    <w:rsid w:val="00305FEC"/>
    <w:rsid w:val="00312497"/>
    <w:rsid w:val="00312A94"/>
    <w:rsid w:val="00314882"/>
    <w:rsid w:val="00315FF0"/>
    <w:rsid w:val="00322A0F"/>
    <w:rsid w:val="00330FF7"/>
    <w:rsid w:val="0034056F"/>
    <w:rsid w:val="00344438"/>
    <w:rsid w:val="00344D97"/>
    <w:rsid w:val="00345716"/>
    <w:rsid w:val="003464B4"/>
    <w:rsid w:val="00350EB1"/>
    <w:rsid w:val="00351A35"/>
    <w:rsid w:val="003528D2"/>
    <w:rsid w:val="0035371E"/>
    <w:rsid w:val="003606C2"/>
    <w:rsid w:val="003622C5"/>
    <w:rsid w:val="00363347"/>
    <w:rsid w:val="003725A3"/>
    <w:rsid w:val="00376C80"/>
    <w:rsid w:val="00380811"/>
    <w:rsid w:val="003847BC"/>
    <w:rsid w:val="0039475B"/>
    <w:rsid w:val="0039772E"/>
    <w:rsid w:val="003A084E"/>
    <w:rsid w:val="003A0E7A"/>
    <w:rsid w:val="003A347F"/>
    <w:rsid w:val="003A3BC8"/>
    <w:rsid w:val="003B56D6"/>
    <w:rsid w:val="003B70E1"/>
    <w:rsid w:val="003B78D3"/>
    <w:rsid w:val="003B7D8D"/>
    <w:rsid w:val="003C2459"/>
    <w:rsid w:val="003C2BEE"/>
    <w:rsid w:val="003D0290"/>
    <w:rsid w:val="003D2BC7"/>
    <w:rsid w:val="003D717C"/>
    <w:rsid w:val="003D7D90"/>
    <w:rsid w:val="003E015D"/>
    <w:rsid w:val="003E089F"/>
    <w:rsid w:val="003E109B"/>
    <w:rsid w:val="003E3870"/>
    <w:rsid w:val="003E54EF"/>
    <w:rsid w:val="003F0AB3"/>
    <w:rsid w:val="003F1320"/>
    <w:rsid w:val="003F187A"/>
    <w:rsid w:val="003F2281"/>
    <w:rsid w:val="003F257F"/>
    <w:rsid w:val="003F3BE1"/>
    <w:rsid w:val="003F5AD2"/>
    <w:rsid w:val="003F740C"/>
    <w:rsid w:val="00402E35"/>
    <w:rsid w:val="004064F5"/>
    <w:rsid w:val="0040749D"/>
    <w:rsid w:val="004100E6"/>
    <w:rsid w:val="00410798"/>
    <w:rsid w:val="00410F05"/>
    <w:rsid w:val="00411918"/>
    <w:rsid w:val="00412A26"/>
    <w:rsid w:val="00415C31"/>
    <w:rsid w:val="00416796"/>
    <w:rsid w:val="00416DE0"/>
    <w:rsid w:val="00424B60"/>
    <w:rsid w:val="00426437"/>
    <w:rsid w:val="00427228"/>
    <w:rsid w:val="0043042D"/>
    <w:rsid w:val="00441256"/>
    <w:rsid w:val="00441935"/>
    <w:rsid w:val="0044200E"/>
    <w:rsid w:val="00445DDC"/>
    <w:rsid w:val="00446DAF"/>
    <w:rsid w:val="00446E9E"/>
    <w:rsid w:val="0045186C"/>
    <w:rsid w:val="00452B37"/>
    <w:rsid w:val="00457D4F"/>
    <w:rsid w:val="004618D1"/>
    <w:rsid w:val="00465A63"/>
    <w:rsid w:val="00467EAF"/>
    <w:rsid w:val="00471B33"/>
    <w:rsid w:val="00491312"/>
    <w:rsid w:val="004922B4"/>
    <w:rsid w:val="004937E3"/>
    <w:rsid w:val="0049445A"/>
    <w:rsid w:val="00494986"/>
    <w:rsid w:val="00496874"/>
    <w:rsid w:val="004971F5"/>
    <w:rsid w:val="00497F88"/>
    <w:rsid w:val="004A114F"/>
    <w:rsid w:val="004A1450"/>
    <w:rsid w:val="004A1F40"/>
    <w:rsid w:val="004A3872"/>
    <w:rsid w:val="004A3D88"/>
    <w:rsid w:val="004A5F6E"/>
    <w:rsid w:val="004B086A"/>
    <w:rsid w:val="004B34EE"/>
    <w:rsid w:val="004C5932"/>
    <w:rsid w:val="004C633E"/>
    <w:rsid w:val="004D76C3"/>
    <w:rsid w:val="004E4F89"/>
    <w:rsid w:val="004F248F"/>
    <w:rsid w:val="004F2BBC"/>
    <w:rsid w:val="004F3ED8"/>
    <w:rsid w:val="004F55CE"/>
    <w:rsid w:val="004F6D2A"/>
    <w:rsid w:val="00500382"/>
    <w:rsid w:val="0050138B"/>
    <w:rsid w:val="005034F9"/>
    <w:rsid w:val="0050426B"/>
    <w:rsid w:val="00506D7D"/>
    <w:rsid w:val="00507AC7"/>
    <w:rsid w:val="00511439"/>
    <w:rsid w:val="00514D06"/>
    <w:rsid w:val="0052154B"/>
    <w:rsid w:val="0052260A"/>
    <w:rsid w:val="00527703"/>
    <w:rsid w:val="00530B4B"/>
    <w:rsid w:val="00535DBD"/>
    <w:rsid w:val="00540563"/>
    <w:rsid w:val="0054068A"/>
    <w:rsid w:val="005416A8"/>
    <w:rsid w:val="005431A4"/>
    <w:rsid w:val="00544E62"/>
    <w:rsid w:val="00545057"/>
    <w:rsid w:val="00547EE1"/>
    <w:rsid w:val="00550171"/>
    <w:rsid w:val="00551ECD"/>
    <w:rsid w:val="005567FF"/>
    <w:rsid w:val="00556C63"/>
    <w:rsid w:val="00562BD7"/>
    <w:rsid w:val="005679FA"/>
    <w:rsid w:val="00567C57"/>
    <w:rsid w:val="005705E6"/>
    <w:rsid w:val="00570C24"/>
    <w:rsid w:val="00577B43"/>
    <w:rsid w:val="00577C17"/>
    <w:rsid w:val="00585561"/>
    <w:rsid w:val="0058706D"/>
    <w:rsid w:val="00587772"/>
    <w:rsid w:val="005901CF"/>
    <w:rsid w:val="00595BAB"/>
    <w:rsid w:val="0059602A"/>
    <w:rsid w:val="005A14C5"/>
    <w:rsid w:val="005A2718"/>
    <w:rsid w:val="005A5911"/>
    <w:rsid w:val="005A7F0B"/>
    <w:rsid w:val="005B0542"/>
    <w:rsid w:val="005B4379"/>
    <w:rsid w:val="005B4B34"/>
    <w:rsid w:val="005B6C2C"/>
    <w:rsid w:val="005C71A9"/>
    <w:rsid w:val="005D0D10"/>
    <w:rsid w:val="005D463F"/>
    <w:rsid w:val="005D5262"/>
    <w:rsid w:val="005E0003"/>
    <w:rsid w:val="005E0CA0"/>
    <w:rsid w:val="005E223D"/>
    <w:rsid w:val="005E2DA3"/>
    <w:rsid w:val="005E31D8"/>
    <w:rsid w:val="005E6A65"/>
    <w:rsid w:val="005E6EC9"/>
    <w:rsid w:val="005E732B"/>
    <w:rsid w:val="005E79D0"/>
    <w:rsid w:val="005F25E7"/>
    <w:rsid w:val="005F4914"/>
    <w:rsid w:val="0060072F"/>
    <w:rsid w:val="00601DF7"/>
    <w:rsid w:val="006022EE"/>
    <w:rsid w:val="006041DA"/>
    <w:rsid w:val="006065E5"/>
    <w:rsid w:val="006135AC"/>
    <w:rsid w:val="00617079"/>
    <w:rsid w:val="00617A47"/>
    <w:rsid w:val="006206F6"/>
    <w:rsid w:val="00624C1A"/>
    <w:rsid w:val="00626E31"/>
    <w:rsid w:val="00630497"/>
    <w:rsid w:val="00631F87"/>
    <w:rsid w:val="00635850"/>
    <w:rsid w:val="0064281A"/>
    <w:rsid w:val="006450D9"/>
    <w:rsid w:val="00646343"/>
    <w:rsid w:val="00652763"/>
    <w:rsid w:val="006544E8"/>
    <w:rsid w:val="00656279"/>
    <w:rsid w:val="006610F3"/>
    <w:rsid w:val="00665EFB"/>
    <w:rsid w:val="006677E1"/>
    <w:rsid w:val="0067001A"/>
    <w:rsid w:val="0067780F"/>
    <w:rsid w:val="00677D4E"/>
    <w:rsid w:val="00680E75"/>
    <w:rsid w:val="006811A0"/>
    <w:rsid w:val="00684C3B"/>
    <w:rsid w:val="00686939"/>
    <w:rsid w:val="006870A2"/>
    <w:rsid w:val="006924D9"/>
    <w:rsid w:val="00695124"/>
    <w:rsid w:val="0069630F"/>
    <w:rsid w:val="006A0AEA"/>
    <w:rsid w:val="006A2875"/>
    <w:rsid w:val="006A3965"/>
    <w:rsid w:val="006B438F"/>
    <w:rsid w:val="006B44A9"/>
    <w:rsid w:val="006B4FF5"/>
    <w:rsid w:val="006C0391"/>
    <w:rsid w:val="006C23A0"/>
    <w:rsid w:val="006C7700"/>
    <w:rsid w:val="006D02EB"/>
    <w:rsid w:val="006D7271"/>
    <w:rsid w:val="006E0200"/>
    <w:rsid w:val="006E0F01"/>
    <w:rsid w:val="006F42B3"/>
    <w:rsid w:val="006F56A3"/>
    <w:rsid w:val="006F6D10"/>
    <w:rsid w:val="00706FC4"/>
    <w:rsid w:val="00710364"/>
    <w:rsid w:val="00713EB5"/>
    <w:rsid w:val="00717B11"/>
    <w:rsid w:val="0072034F"/>
    <w:rsid w:val="0072160A"/>
    <w:rsid w:val="007305D6"/>
    <w:rsid w:val="00735094"/>
    <w:rsid w:val="00735A3A"/>
    <w:rsid w:val="00744558"/>
    <w:rsid w:val="007478B8"/>
    <w:rsid w:val="007507FD"/>
    <w:rsid w:val="00751A93"/>
    <w:rsid w:val="007529D2"/>
    <w:rsid w:val="00755BE7"/>
    <w:rsid w:val="00756F86"/>
    <w:rsid w:val="0075710F"/>
    <w:rsid w:val="007639D9"/>
    <w:rsid w:val="00763FFF"/>
    <w:rsid w:val="00764DC5"/>
    <w:rsid w:val="00767E1F"/>
    <w:rsid w:val="00770164"/>
    <w:rsid w:val="00771F48"/>
    <w:rsid w:val="00773102"/>
    <w:rsid w:val="0077728A"/>
    <w:rsid w:val="0078282E"/>
    <w:rsid w:val="00782B45"/>
    <w:rsid w:val="0078368A"/>
    <w:rsid w:val="007841EB"/>
    <w:rsid w:val="007928AB"/>
    <w:rsid w:val="00796E38"/>
    <w:rsid w:val="007A031F"/>
    <w:rsid w:val="007A575F"/>
    <w:rsid w:val="007A5A83"/>
    <w:rsid w:val="007B0335"/>
    <w:rsid w:val="007B247B"/>
    <w:rsid w:val="007B4551"/>
    <w:rsid w:val="007C1A7B"/>
    <w:rsid w:val="007C27BA"/>
    <w:rsid w:val="007C461B"/>
    <w:rsid w:val="007C47B3"/>
    <w:rsid w:val="007C4FEE"/>
    <w:rsid w:val="007C585D"/>
    <w:rsid w:val="007C7DE8"/>
    <w:rsid w:val="007D7E68"/>
    <w:rsid w:val="007E00CA"/>
    <w:rsid w:val="007E16D2"/>
    <w:rsid w:val="007E2233"/>
    <w:rsid w:val="007E31F3"/>
    <w:rsid w:val="007E3B14"/>
    <w:rsid w:val="007F0426"/>
    <w:rsid w:val="007F047B"/>
    <w:rsid w:val="007F17FF"/>
    <w:rsid w:val="00802C54"/>
    <w:rsid w:val="00804449"/>
    <w:rsid w:val="00825B8E"/>
    <w:rsid w:val="00825DD6"/>
    <w:rsid w:val="008275CE"/>
    <w:rsid w:val="008308DA"/>
    <w:rsid w:val="00831A88"/>
    <w:rsid w:val="00832889"/>
    <w:rsid w:val="008331C6"/>
    <w:rsid w:val="008349A0"/>
    <w:rsid w:val="00840293"/>
    <w:rsid w:val="00842104"/>
    <w:rsid w:val="00842AC1"/>
    <w:rsid w:val="00843ED9"/>
    <w:rsid w:val="008440A8"/>
    <w:rsid w:val="00844882"/>
    <w:rsid w:val="00845601"/>
    <w:rsid w:val="00846C25"/>
    <w:rsid w:val="00852749"/>
    <w:rsid w:val="00855D0E"/>
    <w:rsid w:val="00856050"/>
    <w:rsid w:val="008568E3"/>
    <w:rsid w:val="00856DDD"/>
    <w:rsid w:val="00860301"/>
    <w:rsid w:val="00860D96"/>
    <w:rsid w:val="0086320B"/>
    <w:rsid w:val="008747AF"/>
    <w:rsid w:val="00875862"/>
    <w:rsid w:val="00884032"/>
    <w:rsid w:val="00887CE7"/>
    <w:rsid w:val="008942DA"/>
    <w:rsid w:val="008977D6"/>
    <w:rsid w:val="008A15D7"/>
    <w:rsid w:val="008A2019"/>
    <w:rsid w:val="008A28AE"/>
    <w:rsid w:val="008A5A1E"/>
    <w:rsid w:val="008B1520"/>
    <w:rsid w:val="008B2A38"/>
    <w:rsid w:val="008C5DD7"/>
    <w:rsid w:val="008C7ABA"/>
    <w:rsid w:val="008C7AF7"/>
    <w:rsid w:val="008D21E9"/>
    <w:rsid w:val="008D3E4D"/>
    <w:rsid w:val="008E40FC"/>
    <w:rsid w:val="008E4425"/>
    <w:rsid w:val="008F08DE"/>
    <w:rsid w:val="008F1C27"/>
    <w:rsid w:val="008F27D9"/>
    <w:rsid w:val="008F4A8B"/>
    <w:rsid w:val="008F6236"/>
    <w:rsid w:val="009027B4"/>
    <w:rsid w:val="00911A60"/>
    <w:rsid w:val="0091232B"/>
    <w:rsid w:val="009177D7"/>
    <w:rsid w:val="0092408F"/>
    <w:rsid w:val="009255FB"/>
    <w:rsid w:val="00925D63"/>
    <w:rsid w:val="00927E55"/>
    <w:rsid w:val="00930CBF"/>
    <w:rsid w:val="00933146"/>
    <w:rsid w:val="00935EFE"/>
    <w:rsid w:val="009502BD"/>
    <w:rsid w:val="00950852"/>
    <w:rsid w:val="00951F79"/>
    <w:rsid w:val="00954DC0"/>
    <w:rsid w:val="00962B15"/>
    <w:rsid w:val="00963B0C"/>
    <w:rsid w:val="00964794"/>
    <w:rsid w:val="009662F1"/>
    <w:rsid w:val="009669CC"/>
    <w:rsid w:val="0097315D"/>
    <w:rsid w:val="00976287"/>
    <w:rsid w:val="00982C80"/>
    <w:rsid w:val="00985F0B"/>
    <w:rsid w:val="009868DD"/>
    <w:rsid w:val="00995F83"/>
    <w:rsid w:val="00996242"/>
    <w:rsid w:val="00997BF4"/>
    <w:rsid w:val="009A1140"/>
    <w:rsid w:val="009B2D4E"/>
    <w:rsid w:val="009B5A86"/>
    <w:rsid w:val="009C0160"/>
    <w:rsid w:val="009C31E6"/>
    <w:rsid w:val="009C393F"/>
    <w:rsid w:val="009C4337"/>
    <w:rsid w:val="009C7A5C"/>
    <w:rsid w:val="009D0CAB"/>
    <w:rsid w:val="009D0EF0"/>
    <w:rsid w:val="009D3108"/>
    <w:rsid w:val="009D5484"/>
    <w:rsid w:val="009D734D"/>
    <w:rsid w:val="009E05D7"/>
    <w:rsid w:val="009E245C"/>
    <w:rsid w:val="009E6C60"/>
    <w:rsid w:val="009F07EF"/>
    <w:rsid w:val="009F3BFA"/>
    <w:rsid w:val="009F414D"/>
    <w:rsid w:val="009F4309"/>
    <w:rsid w:val="00A114BC"/>
    <w:rsid w:val="00A114F2"/>
    <w:rsid w:val="00A118B5"/>
    <w:rsid w:val="00A12FA2"/>
    <w:rsid w:val="00A144A9"/>
    <w:rsid w:val="00A14AE2"/>
    <w:rsid w:val="00A14E13"/>
    <w:rsid w:val="00A171E2"/>
    <w:rsid w:val="00A258C5"/>
    <w:rsid w:val="00A352E5"/>
    <w:rsid w:val="00A366D6"/>
    <w:rsid w:val="00A443A6"/>
    <w:rsid w:val="00A475F2"/>
    <w:rsid w:val="00A52E1C"/>
    <w:rsid w:val="00A53CBA"/>
    <w:rsid w:val="00A5553E"/>
    <w:rsid w:val="00A55937"/>
    <w:rsid w:val="00A61104"/>
    <w:rsid w:val="00A62B65"/>
    <w:rsid w:val="00A633E4"/>
    <w:rsid w:val="00A643BA"/>
    <w:rsid w:val="00A72A5F"/>
    <w:rsid w:val="00A7482A"/>
    <w:rsid w:val="00A77409"/>
    <w:rsid w:val="00A77BB4"/>
    <w:rsid w:val="00A8074C"/>
    <w:rsid w:val="00A83483"/>
    <w:rsid w:val="00A96CE6"/>
    <w:rsid w:val="00A979CC"/>
    <w:rsid w:val="00A97F5E"/>
    <w:rsid w:val="00AA020D"/>
    <w:rsid w:val="00AA3DA5"/>
    <w:rsid w:val="00AA64C4"/>
    <w:rsid w:val="00AB3376"/>
    <w:rsid w:val="00AB34F2"/>
    <w:rsid w:val="00AB39FA"/>
    <w:rsid w:val="00AB6055"/>
    <w:rsid w:val="00AC069F"/>
    <w:rsid w:val="00AC2983"/>
    <w:rsid w:val="00AC6AFA"/>
    <w:rsid w:val="00AD44D0"/>
    <w:rsid w:val="00AD6A02"/>
    <w:rsid w:val="00AE1222"/>
    <w:rsid w:val="00AE24C5"/>
    <w:rsid w:val="00AE423B"/>
    <w:rsid w:val="00AE633C"/>
    <w:rsid w:val="00AE76F0"/>
    <w:rsid w:val="00AF2BFA"/>
    <w:rsid w:val="00AF36DC"/>
    <w:rsid w:val="00AF4FA1"/>
    <w:rsid w:val="00AF62B9"/>
    <w:rsid w:val="00B011ED"/>
    <w:rsid w:val="00B017CA"/>
    <w:rsid w:val="00B018D7"/>
    <w:rsid w:val="00B02C2B"/>
    <w:rsid w:val="00B043F2"/>
    <w:rsid w:val="00B07D74"/>
    <w:rsid w:val="00B11BA3"/>
    <w:rsid w:val="00B151E8"/>
    <w:rsid w:val="00B16CA1"/>
    <w:rsid w:val="00B22019"/>
    <w:rsid w:val="00B22D22"/>
    <w:rsid w:val="00B22F5B"/>
    <w:rsid w:val="00B253B1"/>
    <w:rsid w:val="00B261E5"/>
    <w:rsid w:val="00B34179"/>
    <w:rsid w:val="00B352A0"/>
    <w:rsid w:val="00B35E1E"/>
    <w:rsid w:val="00B41E66"/>
    <w:rsid w:val="00B440BE"/>
    <w:rsid w:val="00B44794"/>
    <w:rsid w:val="00B4577A"/>
    <w:rsid w:val="00B51379"/>
    <w:rsid w:val="00B52DF7"/>
    <w:rsid w:val="00B556C4"/>
    <w:rsid w:val="00B566CE"/>
    <w:rsid w:val="00B66D80"/>
    <w:rsid w:val="00B67A1E"/>
    <w:rsid w:val="00B67F52"/>
    <w:rsid w:val="00B703D3"/>
    <w:rsid w:val="00B71DCB"/>
    <w:rsid w:val="00B73224"/>
    <w:rsid w:val="00B827FA"/>
    <w:rsid w:val="00B848A7"/>
    <w:rsid w:val="00B85CC5"/>
    <w:rsid w:val="00B86856"/>
    <w:rsid w:val="00B86E55"/>
    <w:rsid w:val="00B903CD"/>
    <w:rsid w:val="00B90427"/>
    <w:rsid w:val="00B91276"/>
    <w:rsid w:val="00B93FE9"/>
    <w:rsid w:val="00BA0FAC"/>
    <w:rsid w:val="00BA1132"/>
    <w:rsid w:val="00BA4494"/>
    <w:rsid w:val="00BA5CFA"/>
    <w:rsid w:val="00BB48B6"/>
    <w:rsid w:val="00BB5A9A"/>
    <w:rsid w:val="00BB6B7E"/>
    <w:rsid w:val="00BB7643"/>
    <w:rsid w:val="00BC0986"/>
    <w:rsid w:val="00BC216A"/>
    <w:rsid w:val="00BC2172"/>
    <w:rsid w:val="00BC4E37"/>
    <w:rsid w:val="00BC6D46"/>
    <w:rsid w:val="00BD18D6"/>
    <w:rsid w:val="00BD7BAE"/>
    <w:rsid w:val="00BE1BBB"/>
    <w:rsid w:val="00BE5A2D"/>
    <w:rsid w:val="00BE623C"/>
    <w:rsid w:val="00BE62EC"/>
    <w:rsid w:val="00BF1B1E"/>
    <w:rsid w:val="00BF7594"/>
    <w:rsid w:val="00C03166"/>
    <w:rsid w:val="00C04625"/>
    <w:rsid w:val="00C06E6A"/>
    <w:rsid w:val="00C07CCA"/>
    <w:rsid w:val="00C129DF"/>
    <w:rsid w:val="00C13C77"/>
    <w:rsid w:val="00C155F3"/>
    <w:rsid w:val="00C16EAA"/>
    <w:rsid w:val="00C22841"/>
    <w:rsid w:val="00C22BD8"/>
    <w:rsid w:val="00C22C2E"/>
    <w:rsid w:val="00C274EC"/>
    <w:rsid w:val="00C279A9"/>
    <w:rsid w:val="00C27FE3"/>
    <w:rsid w:val="00C3079D"/>
    <w:rsid w:val="00C3212E"/>
    <w:rsid w:val="00C32D65"/>
    <w:rsid w:val="00C41008"/>
    <w:rsid w:val="00C438AA"/>
    <w:rsid w:val="00C4512E"/>
    <w:rsid w:val="00C47D64"/>
    <w:rsid w:val="00C544B6"/>
    <w:rsid w:val="00C553C6"/>
    <w:rsid w:val="00C630E0"/>
    <w:rsid w:val="00C633DA"/>
    <w:rsid w:val="00C64686"/>
    <w:rsid w:val="00C708CF"/>
    <w:rsid w:val="00C7389D"/>
    <w:rsid w:val="00C7554F"/>
    <w:rsid w:val="00C77856"/>
    <w:rsid w:val="00C8135C"/>
    <w:rsid w:val="00C817D8"/>
    <w:rsid w:val="00C8501F"/>
    <w:rsid w:val="00C854DC"/>
    <w:rsid w:val="00C9260C"/>
    <w:rsid w:val="00C97D23"/>
    <w:rsid w:val="00CA0112"/>
    <w:rsid w:val="00CA431E"/>
    <w:rsid w:val="00CA5760"/>
    <w:rsid w:val="00CA5AEB"/>
    <w:rsid w:val="00CA684E"/>
    <w:rsid w:val="00CB258A"/>
    <w:rsid w:val="00CB57A0"/>
    <w:rsid w:val="00CB6C6A"/>
    <w:rsid w:val="00CC082E"/>
    <w:rsid w:val="00CC1B96"/>
    <w:rsid w:val="00CC377D"/>
    <w:rsid w:val="00CC6EB0"/>
    <w:rsid w:val="00CD2274"/>
    <w:rsid w:val="00CD274C"/>
    <w:rsid w:val="00CD6908"/>
    <w:rsid w:val="00CE07C7"/>
    <w:rsid w:val="00CE3EF2"/>
    <w:rsid w:val="00CE6854"/>
    <w:rsid w:val="00CF11B3"/>
    <w:rsid w:val="00CF3918"/>
    <w:rsid w:val="00CF6157"/>
    <w:rsid w:val="00CF7A48"/>
    <w:rsid w:val="00D0227E"/>
    <w:rsid w:val="00D0261C"/>
    <w:rsid w:val="00D02D92"/>
    <w:rsid w:val="00D0301C"/>
    <w:rsid w:val="00D03BF6"/>
    <w:rsid w:val="00D05213"/>
    <w:rsid w:val="00D05C25"/>
    <w:rsid w:val="00D05CD4"/>
    <w:rsid w:val="00D062BD"/>
    <w:rsid w:val="00D06D63"/>
    <w:rsid w:val="00D100B9"/>
    <w:rsid w:val="00D11414"/>
    <w:rsid w:val="00D11634"/>
    <w:rsid w:val="00D13FBE"/>
    <w:rsid w:val="00D167F3"/>
    <w:rsid w:val="00D22783"/>
    <w:rsid w:val="00D305C4"/>
    <w:rsid w:val="00D33F4E"/>
    <w:rsid w:val="00D37757"/>
    <w:rsid w:val="00D37F56"/>
    <w:rsid w:val="00D40CAF"/>
    <w:rsid w:val="00D43D8A"/>
    <w:rsid w:val="00D51FE9"/>
    <w:rsid w:val="00D53DF7"/>
    <w:rsid w:val="00D53FE2"/>
    <w:rsid w:val="00D541C6"/>
    <w:rsid w:val="00D63C90"/>
    <w:rsid w:val="00D7232B"/>
    <w:rsid w:val="00D7353C"/>
    <w:rsid w:val="00D76CB3"/>
    <w:rsid w:val="00D820E1"/>
    <w:rsid w:val="00D85816"/>
    <w:rsid w:val="00D866C9"/>
    <w:rsid w:val="00D92A30"/>
    <w:rsid w:val="00D94B40"/>
    <w:rsid w:val="00D96C52"/>
    <w:rsid w:val="00DA1045"/>
    <w:rsid w:val="00DA24DF"/>
    <w:rsid w:val="00DA74AE"/>
    <w:rsid w:val="00DB070F"/>
    <w:rsid w:val="00DB233A"/>
    <w:rsid w:val="00DB47F8"/>
    <w:rsid w:val="00DB63AD"/>
    <w:rsid w:val="00DB7F4C"/>
    <w:rsid w:val="00DC0289"/>
    <w:rsid w:val="00DC0795"/>
    <w:rsid w:val="00DC1626"/>
    <w:rsid w:val="00DC222A"/>
    <w:rsid w:val="00DC49D4"/>
    <w:rsid w:val="00DC5F55"/>
    <w:rsid w:val="00DD26C9"/>
    <w:rsid w:val="00DD34B6"/>
    <w:rsid w:val="00DD4B2B"/>
    <w:rsid w:val="00DD5BA0"/>
    <w:rsid w:val="00DE625E"/>
    <w:rsid w:val="00DE7771"/>
    <w:rsid w:val="00DF0137"/>
    <w:rsid w:val="00DF1C22"/>
    <w:rsid w:val="00DF553F"/>
    <w:rsid w:val="00DF5775"/>
    <w:rsid w:val="00DF64EB"/>
    <w:rsid w:val="00DF761A"/>
    <w:rsid w:val="00DF7C9E"/>
    <w:rsid w:val="00E03A30"/>
    <w:rsid w:val="00E03CED"/>
    <w:rsid w:val="00E1124A"/>
    <w:rsid w:val="00E12406"/>
    <w:rsid w:val="00E1280F"/>
    <w:rsid w:val="00E13810"/>
    <w:rsid w:val="00E146B3"/>
    <w:rsid w:val="00E1489A"/>
    <w:rsid w:val="00E178E9"/>
    <w:rsid w:val="00E218FA"/>
    <w:rsid w:val="00E24190"/>
    <w:rsid w:val="00E24528"/>
    <w:rsid w:val="00E24960"/>
    <w:rsid w:val="00E24B1A"/>
    <w:rsid w:val="00E257CC"/>
    <w:rsid w:val="00E3012C"/>
    <w:rsid w:val="00E31DF8"/>
    <w:rsid w:val="00E361FD"/>
    <w:rsid w:val="00E37DA2"/>
    <w:rsid w:val="00E40059"/>
    <w:rsid w:val="00E40F5F"/>
    <w:rsid w:val="00E43C1B"/>
    <w:rsid w:val="00E47E38"/>
    <w:rsid w:val="00E50DC3"/>
    <w:rsid w:val="00E51468"/>
    <w:rsid w:val="00E52403"/>
    <w:rsid w:val="00E5300B"/>
    <w:rsid w:val="00E555B1"/>
    <w:rsid w:val="00E652BD"/>
    <w:rsid w:val="00E67E7C"/>
    <w:rsid w:val="00E70FB0"/>
    <w:rsid w:val="00E711B6"/>
    <w:rsid w:val="00E731A1"/>
    <w:rsid w:val="00E75825"/>
    <w:rsid w:val="00E806D0"/>
    <w:rsid w:val="00E81925"/>
    <w:rsid w:val="00E81FD7"/>
    <w:rsid w:val="00E82D61"/>
    <w:rsid w:val="00E86256"/>
    <w:rsid w:val="00E91CE0"/>
    <w:rsid w:val="00E9326E"/>
    <w:rsid w:val="00E9339B"/>
    <w:rsid w:val="00E9377C"/>
    <w:rsid w:val="00E95A44"/>
    <w:rsid w:val="00EA0F7E"/>
    <w:rsid w:val="00EA3962"/>
    <w:rsid w:val="00EA7049"/>
    <w:rsid w:val="00EB04A6"/>
    <w:rsid w:val="00EB04BC"/>
    <w:rsid w:val="00EB0880"/>
    <w:rsid w:val="00EB25DE"/>
    <w:rsid w:val="00EB49EF"/>
    <w:rsid w:val="00EB4B06"/>
    <w:rsid w:val="00EC136F"/>
    <w:rsid w:val="00EC1E9A"/>
    <w:rsid w:val="00EC4D38"/>
    <w:rsid w:val="00EC511F"/>
    <w:rsid w:val="00EC5469"/>
    <w:rsid w:val="00EC78C7"/>
    <w:rsid w:val="00ED4A16"/>
    <w:rsid w:val="00ED7D8E"/>
    <w:rsid w:val="00EE0E53"/>
    <w:rsid w:val="00EE626F"/>
    <w:rsid w:val="00EF0498"/>
    <w:rsid w:val="00EF1339"/>
    <w:rsid w:val="00EF13D3"/>
    <w:rsid w:val="00EF4F3B"/>
    <w:rsid w:val="00EF7002"/>
    <w:rsid w:val="00EF7BE7"/>
    <w:rsid w:val="00F06CA4"/>
    <w:rsid w:val="00F1503F"/>
    <w:rsid w:val="00F15508"/>
    <w:rsid w:val="00F209F7"/>
    <w:rsid w:val="00F2229E"/>
    <w:rsid w:val="00F26918"/>
    <w:rsid w:val="00F306DF"/>
    <w:rsid w:val="00F31292"/>
    <w:rsid w:val="00F40BAE"/>
    <w:rsid w:val="00F415EF"/>
    <w:rsid w:val="00F4780A"/>
    <w:rsid w:val="00F5089D"/>
    <w:rsid w:val="00F55ACC"/>
    <w:rsid w:val="00F5667E"/>
    <w:rsid w:val="00F571E4"/>
    <w:rsid w:val="00F62481"/>
    <w:rsid w:val="00F630EC"/>
    <w:rsid w:val="00F67942"/>
    <w:rsid w:val="00F70EE2"/>
    <w:rsid w:val="00F77237"/>
    <w:rsid w:val="00F90269"/>
    <w:rsid w:val="00F92A92"/>
    <w:rsid w:val="00F94335"/>
    <w:rsid w:val="00F97D33"/>
    <w:rsid w:val="00FA01E2"/>
    <w:rsid w:val="00FA0213"/>
    <w:rsid w:val="00FA0BE2"/>
    <w:rsid w:val="00FA0F89"/>
    <w:rsid w:val="00FA1A75"/>
    <w:rsid w:val="00FA3370"/>
    <w:rsid w:val="00FA5A96"/>
    <w:rsid w:val="00FA634F"/>
    <w:rsid w:val="00FB118A"/>
    <w:rsid w:val="00FB216E"/>
    <w:rsid w:val="00FB2A99"/>
    <w:rsid w:val="00FB7325"/>
    <w:rsid w:val="00FB7508"/>
    <w:rsid w:val="00FC1503"/>
    <w:rsid w:val="00FC34CF"/>
    <w:rsid w:val="00FC3FBC"/>
    <w:rsid w:val="00FC66FC"/>
    <w:rsid w:val="00FC79FF"/>
    <w:rsid w:val="00FD0CC8"/>
    <w:rsid w:val="00FD1C69"/>
    <w:rsid w:val="00FD424B"/>
    <w:rsid w:val="00FD511A"/>
    <w:rsid w:val="00FE022C"/>
    <w:rsid w:val="00FE6110"/>
    <w:rsid w:val="00FE6F6D"/>
    <w:rsid w:val="00FF01D4"/>
    <w:rsid w:val="00FF0B73"/>
    <w:rsid w:val="00FF3147"/>
    <w:rsid w:val="00FF73AA"/>
    <w:rsid w:val="00FF7A0D"/>
    <w:rsid w:val="00FF7CD1"/>
    <w:rsid w:val="2B69736C"/>
    <w:rsid w:val="31F8A556"/>
    <w:rsid w:val="47567E8A"/>
    <w:rsid w:val="7BD18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F01A6"/>
  <w15:chartTrackingRefBased/>
  <w15:docId w15:val="{A4652E04-92E8-4D05-9D72-D76C173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56D6"/>
    <w:pPr>
      <w:keepNext/>
      <w:numPr>
        <w:numId w:val="3"/>
      </w:numPr>
      <w:jc w:val="both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3B56D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3B56D6"/>
    <w:rPr>
      <w:rFonts w:ascii="Verdana" w:hAnsi="Verdana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B56D6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56D6"/>
    <w:rPr>
      <w:rFonts w:ascii="Tahoma" w:eastAsia="Times New Roman" w:hAnsi="Tahoma" w:cs="Tahoma"/>
      <w:b/>
      <w:bCs/>
    </w:rPr>
  </w:style>
  <w:style w:type="paragraph" w:styleId="NoSpacing">
    <w:name w:val="No Spacing"/>
    <w:uiPriority w:val="1"/>
    <w:qFormat/>
    <w:rsid w:val="003B56D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B34EE"/>
    <w:pPr>
      <w:numPr>
        <w:numId w:val="19"/>
      </w:numPr>
      <w:contextualSpacing/>
    </w:pPr>
  </w:style>
  <w:style w:type="paragraph" w:customStyle="1" w:styleId="Agenda2">
    <w:name w:val="Agenda 2"/>
    <w:basedOn w:val="Normal"/>
    <w:autoRedefine/>
    <w:uiPriority w:val="99"/>
    <w:rsid w:val="003D0290"/>
    <w:pPr>
      <w:widowControl w:val="0"/>
      <w:shd w:val="clear" w:color="auto" w:fill="FFFFFF"/>
      <w:tabs>
        <w:tab w:val="left" w:pos="1247"/>
        <w:tab w:val="left" w:pos="1418"/>
        <w:tab w:val="left" w:pos="1701"/>
      </w:tabs>
      <w:ind w:left="454"/>
      <w:contextualSpacing/>
    </w:pPr>
    <w:rPr>
      <w:rFonts w:ascii="Tahoma" w:hAnsi="Tahoma" w:cs="Tahoma"/>
      <w:bCs/>
      <w:iCs/>
      <w:color w:val="222222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D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B39FA"/>
  </w:style>
  <w:style w:type="paragraph" w:styleId="Header">
    <w:name w:val="header"/>
    <w:basedOn w:val="Normal"/>
    <w:link w:val="HeaderChar"/>
    <w:uiPriority w:val="99"/>
    <w:unhideWhenUsed/>
    <w:rsid w:val="00CC0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2E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5987"/>
  </w:style>
  <w:style w:type="character" w:styleId="UnresolvedMention">
    <w:name w:val="Unresolved Mention"/>
    <w:basedOn w:val="DefaultParagraphFont"/>
    <w:uiPriority w:val="99"/>
    <w:semiHidden/>
    <w:unhideWhenUsed/>
    <w:rsid w:val="0016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ounciloffices@ao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Strickland</dc:creator>
  <cp:keywords/>
  <dc:description/>
  <cp:lastModifiedBy>Tintwistle Parish Council</cp:lastModifiedBy>
  <cp:revision>336</cp:revision>
  <cp:lastPrinted>2025-05-06T11:53:00Z</cp:lastPrinted>
  <dcterms:created xsi:type="dcterms:W3CDTF">2024-02-12T16:31:00Z</dcterms:created>
  <dcterms:modified xsi:type="dcterms:W3CDTF">2025-05-06T13:48:00Z</dcterms:modified>
</cp:coreProperties>
</file>